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2B2A9D" w14:textId="77777777" w:rsidR="00D526AC" w:rsidRDefault="00245FBE">
      <w:pPr>
        <w:keepNext/>
        <w:spacing w:after="0" w:line="240" w:lineRule="auto"/>
        <w:outlineLvl w:val="3"/>
        <w:rPr>
          <w:rFonts w:ascii="Arial" w:hAnsi="Arial" w:cs="Arial"/>
          <w:b/>
          <w:bCs/>
          <w:sz w:val="24"/>
          <w:szCs w:val="24"/>
        </w:rPr>
      </w:pPr>
      <w:r>
        <w:rPr>
          <w:rFonts w:ascii="Arial" w:hAnsi="Arial" w:cs="Arial"/>
          <w:b/>
          <w:bCs/>
          <w:sz w:val="24"/>
          <w:szCs w:val="24"/>
        </w:rPr>
        <w:t>HARBOROUGH DISTRICT COUNCIL - JOB DESCRIPTION</w:t>
      </w:r>
    </w:p>
    <w:p w14:paraId="140EC9B1" w14:textId="77777777" w:rsidR="00D526AC" w:rsidRDefault="00D526AC">
      <w:pPr>
        <w:spacing w:after="0" w:line="240" w:lineRule="auto"/>
        <w:jc w:val="center"/>
        <w:rPr>
          <w:rFonts w:ascii="Arial" w:hAnsi="Arial" w:cs="Arial"/>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4"/>
        <w:gridCol w:w="1106"/>
        <w:gridCol w:w="7849"/>
      </w:tblGrid>
      <w:tr w:rsidR="00325819" w14:paraId="03061CE7" w14:textId="77777777" w:rsidTr="006356EB">
        <w:trPr>
          <w:trHeight w:val="431"/>
        </w:trPr>
        <w:tc>
          <w:tcPr>
            <w:tcW w:w="1384" w:type="dxa"/>
            <w:vAlign w:val="center"/>
          </w:tcPr>
          <w:p w14:paraId="165C3A22" w14:textId="77777777" w:rsidR="00325819" w:rsidRDefault="00325819" w:rsidP="00E90B90">
            <w:pPr>
              <w:keepNext/>
              <w:outlineLvl w:val="0"/>
              <w:rPr>
                <w:rFonts w:ascii="Arial" w:hAnsi="Arial" w:cs="Arial"/>
                <w:sz w:val="24"/>
                <w:szCs w:val="24"/>
              </w:rPr>
            </w:pPr>
            <w:r>
              <w:rPr>
                <w:rFonts w:ascii="Arial" w:hAnsi="Arial" w:cs="Arial"/>
                <w:sz w:val="24"/>
                <w:szCs w:val="24"/>
              </w:rPr>
              <w:t>POST:</w:t>
            </w:r>
          </w:p>
        </w:tc>
        <w:tc>
          <w:tcPr>
            <w:tcW w:w="9302" w:type="dxa"/>
            <w:gridSpan w:val="2"/>
            <w:vAlign w:val="center"/>
          </w:tcPr>
          <w:p w14:paraId="6B2EF1FB" w14:textId="555A670D" w:rsidR="00325819" w:rsidRDefault="00162DA6" w:rsidP="00E90B90">
            <w:pPr>
              <w:keepNext/>
              <w:outlineLvl w:val="0"/>
              <w:rPr>
                <w:rFonts w:ascii="Arial" w:hAnsi="Arial" w:cs="Arial"/>
                <w:sz w:val="24"/>
                <w:szCs w:val="24"/>
              </w:rPr>
            </w:pPr>
            <w:r>
              <w:rPr>
                <w:rFonts w:ascii="Arial" w:hAnsi="Arial" w:cs="Arial"/>
                <w:sz w:val="24"/>
                <w:szCs w:val="24"/>
              </w:rPr>
              <w:t xml:space="preserve">Junior </w:t>
            </w:r>
            <w:r w:rsidR="004F48C4">
              <w:rPr>
                <w:rFonts w:ascii="Arial" w:hAnsi="Arial" w:cs="Arial"/>
                <w:sz w:val="24"/>
                <w:szCs w:val="24"/>
              </w:rPr>
              <w:t>Finance Business Partner</w:t>
            </w:r>
          </w:p>
        </w:tc>
      </w:tr>
      <w:tr w:rsidR="00325819" w14:paraId="66A083ED" w14:textId="77777777" w:rsidTr="006356EB">
        <w:trPr>
          <w:trHeight w:val="422"/>
        </w:trPr>
        <w:tc>
          <w:tcPr>
            <w:tcW w:w="1384" w:type="dxa"/>
            <w:vAlign w:val="center"/>
          </w:tcPr>
          <w:p w14:paraId="1C8F80FE" w14:textId="77777777" w:rsidR="00325819" w:rsidRDefault="00325819" w:rsidP="00E90B90">
            <w:pPr>
              <w:keepNext/>
              <w:outlineLvl w:val="0"/>
              <w:rPr>
                <w:rFonts w:ascii="Arial" w:hAnsi="Arial" w:cs="Arial"/>
                <w:sz w:val="24"/>
                <w:szCs w:val="24"/>
              </w:rPr>
            </w:pPr>
            <w:r>
              <w:rPr>
                <w:rFonts w:ascii="Arial" w:hAnsi="Arial" w:cs="Arial"/>
                <w:sz w:val="24"/>
                <w:szCs w:val="24"/>
              </w:rPr>
              <w:t>TEAM:</w:t>
            </w:r>
          </w:p>
        </w:tc>
        <w:tc>
          <w:tcPr>
            <w:tcW w:w="9302" w:type="dxa"/>
            <w:gridSpan w:val="2"/>
            <w:vAlign w:val="center"/>
          </w:tcPr>
          <w:p w14:paraId="48545728" w14:textId="729BB54A" w:rsidR="00325819" w:rsidRDefault="004F48C4" w:rsidP="00E90B90">
            <w:pPr>
              <w:keepNext/>
              <w:outlineLvl w:val="0"/>
              <w:rPr>
                <w:rFonts w:ascii="Arial" w:hAnsi="Arial" w:cs="Arial"/>
                <w:sz w:val="24"/>
                <w:szCs w:val="24"/>
              </w:rPr>
            </w:pPr>
            <w:r>
              <w:rPr>
                <w:rFonts w:ascii="Arial" w:hAnsi="Arial" w:cs="Arial"/>
                <w:sz w:val="24"/>
                <w:szCs w:val="24"/>
              </w:rPr>
              <w:t>Finance Services</w:t>
            </w:r>
          </w:p>
        </w:tc>
      </w:tr>
      <w:tr w:rsidR="00325819" w14:paraId="159FF145" w14:textId="77777777" w:rsidTr="00325819">
        <w:trPr>
          <w:trHeight w:val="414"/>
        </w:trPr>
        <w:tc>
          <w:tcPr>
            <w:tcW w:w="2518" w:type="dxa"/>
            <w:gridSpan w:val="2"/>
            <w:vAlign w:val="center"/>
          </w:tcPr>
          <w:p w14:paraId="36F2189A" w14:textId="77777777" w:rsidR="00325819" w:rsidRDefault="00325819" w:rsidP="006356EB">
            <w:pPr>
              <w:keepNext/>
              <w:outlineLvl w:val="0"/>
              <w:rPr>
                <w:rFonts w:ascii="Arial" w:hAnsi="Arial" w:cs="Arial"/>
                <w:sz w:val="24"/>
                <w:szCs w:val="24"/>
              </w:rPr>
            </w:pPr>
            <w:r>
              <w:rPr>
                <w:rFonts w:ascii="Arial" w:hAnsi="Arial" w:cs="Arial"/>
                <w:sz w:val="24"/>
                <w:szCs w:val="24"/>
              </w:rPr>
              <w:t>GRADE:</w:t>
            </w:r>
          </w:p>
        </w:tc>
        <w:tc>
          <w:tcPr>
            <w:tcW w:w="8168" w:type="dxa"/>
            <w:vAlign w:val="center"/>
          </w:tcPr>
          <w:p w14:paraId="00A6AF4E" w14:textId="59810B4B" w:rsidR="00325819" w:rsidRDefault="004E3382" w:rsidP="006356EB">
            <w:pPr>
              <w:keepNext/>
              <w:outlineLvl w:val="0"/>
              <w:rPr>
                <w:rFonts w:ascii="Arial" w:hAnsi="Arial" w:cs="Arial"/>
                <w:sz w:val="24"/>
                <w:szCs w:val="24"/>
              </w:rPr>
            </w:pPr>
            <w:r>
              <w:rPr>
                <w:rFonts w:ascii="Arial" w:hAnsi="Arial" w:cs="Arial"/>
                <w:sz w:val="24"/>
                <w:szCs w:val="24"/>
              </w:rPr>
              <w:t xml:space="preserve"> </w:t>
            </w:r>
            <w:r w:rsidR="007079B5">
              <w:rPr>
                <w:rFonts w:ascii="Arial" w:hAnsi="Arial" w:cs="Arial"/>
                <w:sz w:val="24"/>
                <w:szCs w:val="24"/>
              </w:rPr>
              <w:t>5</w:t>
            </w:r>
          </w:p>
        </w:tc>
      </w:tr>
      <w:tr w:rsidR="00325819" w14:paraId="76399ACE" w14:textId="77777777" w:rsidTr="00325819">
        <w:trPr>
          <w:trHeight w:val="414"/>
        </w:trPr>
        <w:tc>
          <w:tcPr>
            <w:tcW w:w="2518" w:type="dxa"/>
            <w:gridSpan w:val="2"/>
            <w:vAlign w:val="center"/>
          </w:tcPr>
          <w:p w14:paraId="33F7A4CF" w14:textId="77777777" w:rsidR="00325819" w:rsidRDefault="00325819" w:rsidP="006356EB">
            <w:pPr>
              <w:keepNext/>
              <w:outlineLvl w:val="0"/>
              <w:rPr>
                <w:rFonts w:ascii="Arial" w:hAnsi="Arial" w:cs="Arial"/>
                <w:sz w:val="24"/>
                <w:szCs w:val="24"/>
              </w:rPr>
            </w:pPr>
            <w:r>
              <w:rPr>
                <w:rFonts w:ascii="Arial" w:hAnsi="Arial" w:cs="Arial"/>
                <w:sz w:val="24"/>
                <w:szCs w:val="24"/>
              </w:rPr>
              <w:t>POST NO.:</w:t>
            </w:r>
          </w:p>
        </w:tc>
        <w:tc>
          <w:tcPr>
            <w:tcW w:w="8168" w:type="dxa"/>
            <w:vAlign w:val="center"/>
          </w:tcPr>
          <w:p w14:paraId="3E7A55C7" w14:textId="2C1653EA" w:rsidR="00325819" w:rsidRDefault="004F48C4" w:rsidP="00E90B90">
            <w:pPr>
              <w:keepNext/>
              <w:outlineLvl w:val="0"/>
              <w:rPr>
                <w:rFonts w:ascii="Arial" w:hAnsi="Arial" w:cs="Arial"/>
                <w:sz w:val="24"/>
                <w:szCs w:val="24"/>
              </w:rPr>
            </w:pPr>
            <w:r>
              <w:rPr>
                <w:rFonts w:ascii="Arial" w:hAnsi="Arial" w:cs="Arial"/>
                <w:sz w:val="24"/>
                <w:szCs w:val="24"/>
              </w:rPr>
              <w:t>TBC</w:t>
            </w:r>
          </w:p>
        </w:tc>
      </w:tr>
      <w:tr w:rsidR="00325819" w14:paraId="695F4510" w14:textId="77777777" w:rsidTr="00325819">
        <w:trPr>
          <w:trHeight w:val="414"/>
        </w:trPr>
        <w:tc>
          <w:tcPr>
            <w:tcW w:w="2518" w:type="dxa"/>
            <w:gridSpan w:val="2"/>
            <w:vAlign w:val="center"/>
          </w:tcPr>
          <w:p w14:paraId="1AF4BB63" w14:textId="77777777" w:rsidR="00325819" w:rsidRDefault="00325819" w:rsidP="00E90B90">
            <w:pPr>
              <w:keepNext/>
              <w:outlineLvl w:val="0"/>
              <w:rPr>
                <w:rFonts w:ascii="Arial" w:hAnsi="Arial" w:cs="Arial"/>
                <w:sz w:val="24"/>
                <w:szCs w:val="24"/>
              </w:rPr>
            </w:pPr>
            <w:r>
              <w:rPr>
                <w:rFonts w:ascii="Arial" w:hAnsi="Arial" w:cs="Arial"/>
                <w:sz w:val="24"/>
                <w:szCs w:val="24"/>
              </w:rPr>
              <w:t>SERVICE AREA:</w:t>
            </w:r>
          </w:p>
        </w:tc>
        <w:tc>
          <w:tcPr>
            <w:tcW w:w="8168" w:type="dxa"/>
            <w:vAlign w:val="center"/>
          </w:tcPr>
          <w:p w14:paraId="39C583D5" w14:textId="0423162C" w:rsidR="00325819" w:rsidRDefault="004F48C4" w:rsidP="00E90B90">
            <w:pPr>
              <w:keepNext/>
              <w:outlineLvl w:val="0"/>
              <w:rPr>
                <w:rFonts w:ascii="Arial" w:hAnsi="Arial" w:cs="Arial"/>
                <w:sz w:val="24"/>
                <w:szCs w:val="24"/>
              </w:rPr>
            </w:pPr>
            <w:r>
              <w:rPr>
                <w:rFonts w:ascii="Arial" w:hAnsi="Arial" w:cs="Arial"/>
                <w:sz w:val="24"/>
                <w:szCs w:val="24"/>
              </w:rPr>
              <w:t>Finance Services</w:t>
            </w:r>
          </w:p>
        </w:tc>
      </w:tr>
      <w:tr w:rsidR="00325819" w14:paraId="0C20FA0B" w14:textId="77777777" w:rsidTr="00325819">
        <w:trPr>
          <w:trHeight w:val="414"/>
        </w:trPr>
        <w:tc>
          <w:tcPr>
            <w:tcW w:w="2518" w:type="dxa"/>
            <w:gridSpan w:val="2"/>
            <w:vAlign w:val="center"/>
          </w:tcPr>
          <w:p w14:paraId="06E969FB" w14:textId="77777777" w:rsidR="00325819" w:rsidRDefault="00325819" w:rsidP="00E90B90">
            <w:pPr>
              <w:keepNext/>
              <w:outlineLvl w:val="0"/>
              <w:rPr>
                <w:rFonts w:ascii="Arial" w:hAnsi="Arial" w:cs="Arial"/>
                <w:sz w:val="24"/>
                <w:szCs w:val="24"/>
              </w:rPr>
            </w:pPr>
            <w:r>
              <w:rPr>
                <w:rFonts w:ascii="Arial" w:hAnsi="Arial" w:cs="Arial"/>
                <w:sz w:val="24"/>
                <w:szCs w:val="24"/>
              </w:rPr>
              <w:t>RESPONSIBLE TO:</w:t>
            </w:r>
          </w:p>
        </w:tc>
        <w:tc>
          <w:tcPr>
            <w:tcW w:w="8168" w:type="dxa"/>
            <w:vAlign w:val="center"/>
          </w:tcPr>
          <w:p w14:paraId="43937CA1" w14:textId="3DF72017" w:rsidR="00325819" w:rsidRDefault="00A1766A" w:rsidP="00E90B90">
            <w:pPr>
              <w:keepNext/>
              <w:outlineLvl w:val="0"/>
              <w:rPr>
                <w:rFonts w:ascii="Arial" w:hAnsi="Arial" w:cs="Arial"/>
                <w:sz w:val="24"/>
                <w:szCs w:val="24"/>
              </w:rPr>
            </w:pPr>
            <w:r>
              <w:rPr>
                <w:rFonts w:ascii="Arial" w:hAnsi="Arial" w:cs="Arial"/>
                <w:sz w:val="24"/>
                <w:szCs w:val="24"/>
              </w:rPr>
              <w:t>Senior Business Par</w:t>
            </w:r>
            <w:r w:rsidR="004E3382">
              <w:rPr>
                <w:rFonts w:ascii="Arial" w:hAnsi="Arial" w:cs="Arial"/>
                <w:sz w:val="24"/>
                <w:szCs w:val="24"/>
              </w:rPr>
              <w:t>t</w:t>
            </w:r>
            <w:r>
              <w:rPr>
                <w:rFonts w:ascii="Arial" w:hAnsi="Arial" w:cs="Arial"/>
                <w:sz w:val="24"/>
                <w:szCs w:val="24"/>
              </w:rPr>
              <w:t>ner</w:t>
            </w:r>
          </w:p>
        </w:tc>
      </w:tr>
    </w:tbl>
    <w:p w14:paraId="68252B65" w14:textId="77777777" w:rsidR="00E90B90" w:rsidRDefault="00E90B90">
      <w:pPr>
        <w:keepNext/>
        <w:spacing w:after="0" w:line="240" w:lineRule="auto"/>
        <w:outlineLvl w:val="0"/>
        <w:rPr>
          <w:rFonts w:ascii="Arial" w:hAnsi="Arial" w:cs="Arial"/>
          <w:sz w:val="24"/>
          <w:szCs w:val="24"/>
        </w:rPr>
      </w:pPr>
    </w:p>
    <w:p w14:paraId="74FEB2C1" w14:textId="77777777" w:rsidR="00D526AC" w:rsidRDefault="00245FBE">
      <w:pPr>
        <w:spacing w:after="0" w:line="240" w:lineRule="auto"/>
        <w:rPr>
          <w:rFonts w:ascii="Arial" w:hAnsi="Arial" w:cs="Arial"/>
          <w:sz w:val="24"/>
          <w:szCs w:val="24"/>
        </w:rPr>
      </w:pPr>
      <w:r>
        <w:rPr>
          <w:rFonts w:ascii="Arial" w:hAnsi="Arial" w:cs="Arial"/>
          <w:sz w:val="24"/>
          <w:szCs w:val="24"/>
        </w:rPr>
        <w:t>VARIATIONS TO STANDARD CONDITIONS OF SERVICE</w:t>
      </w:r>
    </w:p>
    <w:p w14:paraId="6A1C99FC" w14:textId="77777777" w:rsidR="00D526AC" w:rsidRDefault="00D526AC">
      <w:pPr>
        <w:spacing w:after="0" w:line="240" w:lineRule="auto"/>
        <w:rPr>
          <w:rFonts w:ascii="Arial" w:hAnsi="Arial" w:cs="Arial"/>
          <w:sz w:val="24"/>
          <w:szCs w:val="24"/>
        </w:rPr>
      </w:pPr>
    </w:p>
    <w:p w14:paraId="664C4CC2" w14:textId="77777777" w:rsidR="00D526AC" w:rsidRDefault="00245FBE">
      <w:pPr>
        <w:spacing w:after="0" w:line="240" w:lineRule="auto"/>
        <w:ind w:left="720" w:hanging="720"/>
        <w:rPr>
          <w:rFonts w:ascii="Arial" w:hAnsi="Arial" w:cs="Arial"/>
          <w:sz w:val="24"/>
          <w:szCs w:val="24"/>
        </w:rPr>
      </w:pPr>
      <w:r>
        <w:rPr>
          <w:rFonts w:ascii="Arial" w:hAnsi="Arial" w:cs="Arial"/>
          <w:sz w:val="24"/>
          <w:szCs w:val="24"/>
        </w:rPr>
        <w:t>1.</w:t>
      </w:r>
      <w:r>
        <w:rPr>
          <w:rFonts w:ascii="Arial" w:hAnsi="Arial" w:cs="Arial"/>
          <w:sz w:val="24"/>
          <w:szCs w:val="24"/>
        </w:rPr>
        <w:tab/>
        <w:t xml:space="preserve">This is a description of the job as it is constituted at the date shown below.  It is the practice of this Authority to periodically examine employee's job descriptions and to update them to ensure that they relate to the job as then being performed, or to incorporate whatever changes are being proposed.  This procedure is jointly conducted by each manager in consultation with those working directly to them. You will therefore be expected to participate fully in such discussions.  It is the Authority's aim to reach agreement to reasonable changes, but if agreement is not possible management reserves the right to insist on changes to your job description after consultation with you. </w:t>
      </w:r>
    </w:p>
    <w:p w14:paraId="1829A41E" w14:textId="77777777" w:rsidR="00D526AC" w:rsidRDefault="00D526AC">
      <w:pPr>
        <w:spacing w:after="0" w:line="240" w:lineRule="auto"/>
        <w:rPr>
          <w:rFonts w:ascii="Arial" w:hAnsi="Arial" w:cs="Arial"/>
          <w:sz w:val="24"/>
          <w:szCs w:val="24"/>
        </w:rPr>
      </w:pPr>
    </w:p>
    <w:p w14:paraId="118ED6E9" w14:textId="77777777" w:rsidR="00D526AC" w:rsidRDefault="00D526AC">
      <w:pPr>
        <w:spacing w:after="0" w:line="240" w:lineRule="auto"/>
        <w:rPr>
          <w:rFonts w:ascii="Arial" w:hAnsi="Arial" w:cs="Arial"/>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57"/>
        <w:gridCol w:w="8282"/>
      </w:tblGrid>
      <w:tr w:rsidR="00E90B90" w14:paraId="602B9A48" w14:textId="77777777" w:rsidTr="00325819">
        <w:trPr>
          <w:trHeight w:val="414"/>
        </w:trPr>
        <w:tc>
          <w:tcPr>
            <w:tcW w:w="2093" w:type="dxa"/>
            <w:vAlign w:val="center"/>
          </w:tcPr>
          <w:p w14:paraId="2FD76869" w14:textId="77777777" w:rsidR="00E90B90" w:rsidRDefault="00E90B90" w:rsidP="006356EB">
            <w:pPr>
              <w:keepNext/>
              <w:outlineLvl w:val="0"/>
              <w:rPr>
                <w:rFonts w:ascii="Arial" w:hAnsi="Arial" w:cs="Arial"/>
                <w:sz w:val="24"/>
                <w:szCs w:val="24"/>
              </w:rPr>
            </w:pPr>
            <w:r>
              <w:rPr>
                <w:rFonts w:ascii="Arial" w:hAnsi="Arial" w:cs="Arial"/>
                <w:sz w:val="24"/>
                <w:szCs w:val="24"/>
              </w:rPr>
              <w:t>DATE ISSUED:</w:t>
            </w:r>
          </w:p>
        </w:tc>
        <w:tc>
          <w:tcPr>
            <w:tcW w:w="8593" w:type="dxa"/>
            <w:vAlign w:val="center"/>
          </w:tcPr>
          <w:p w14:paraId="75CD4DB9" w14:textId="66F6B028" w:rsidR="00E90B90" w:rsidRDefault="00CA074D" w:rsidP="006356EB">
            <w:pPr>
              <w:keepNext/>
              <w:outlineLvl w:val="0"/>
              <w:rPr>
                <w:rFonts w:ascii="Arial" w:hAnsi="Arial" w:cs="Arial"/>
                <w:sz w:val="24"/>
                <w:szCs w:val="24"/>
              </w:rPr>
            </w:pPr>
            <w:r>
              <w:rPr>
                <w:rFonts w:ascii="Arial" w:hAnsi="Arial" w:cs="Arial"/>
                <w:sz w:val="24"/>
                <w:szCs w:val="24"/>
              </w:rPr>
              <w:t>July</w:t>
            </w:r>
            <w:r w:rsidR="00243439">
              <w:rPr>
                <w:rFonts w:ascii="Arial" w:hAnsi="Arial" w:cs="Arial"/>
                <w:sz w:val="24"/>
                <w:szCs w:val="24"/>
              </w:rPr>
              <w:t xml:space="preserve"> </w:t>
            </w:r>
            <w:r w:rsidR="00A1766A">
              <w:rPr>
                <w:rFonts w:ascii="Arial" w:hAnsi="Arial" w:cs="Arial"/>
                <w:sz w:val="24"/>
                <w:szCs w:val="24"/>
              </w:rPr>
              <w:t>2022</w:t>
            </w:r>
          </w:p>
        </w:tc>
      </w:tr>
    </w:tbl>
    <w:p w14:paraId="03CAA18A" w14:textId="77777777" w:rsidR="00960C43" w:rsidRDefault="00960C43">
      <w:pPr>
        <w:spacing w:after="0" w:line="240" w:lineRule="auto"/>
        <w:rPr>
          <w:rFonts w:ascii="Arial" w:hAnsi="Arial" w:cs="Arial"/>
          <w:sz w:val="24"/>
          <w:szCs w:val="24"/>
        </w:rPr>
      </w:pPr>
    </w:p>
    <w:p w14:paraId="0FA3D565" w14:textId="77777777" w:rsidR="00D526AC" w:rsidRDefault="00245FBE">
      <w:pPr>
        <w:spacing w:after="0" w:line="240" w:lineRule="auto"/>
        <w:rPr>
          <w:rFonts w:ascii="Arial" w:hAnsi="Arial" w:cs="Arial"/>
          <w:sz w:val="24"/>
          <w:szCs w:val="24"/>
        </w:rPr>
      </w:pPr>
      <w:r>
        <w:rPr>
          <w:rFonts w:ascii="Arial" w:hAnsi="Arial" w:cs="Arial"/>
          <w:sz w:val="24"/>
          <w:szCs w:val="24"/>
        </w:rPr>
        <w:t>JOB PURPOSE:</w:t>
      </w:r>
    </w:p>
    <w:p w14:paraId="1B3E4841" w14:textId="77777777" w:rsidR="00D526AC" w:rsidRDefault="00D526AC">
      <w:pPr>
        <w:spacing w:after="0" w:line="240" w:lineRule="auto"/>
        <w:rPr>
          <w:rFonts w:ascii="Arial" w:hAnsi="Arial" w:cs="Arial"/>
          <w:sz w:val="24"/>
          <w:szCs w:val="24"/>
        </w:rPr>
      </w:pPr>
    </w:p>
    <w:p w14:paraId="6CEE6C16" w14:textId="023A5CA8" w:rsidR="00BB6950" w:rsidRDefault="00BB6950" w:rsidP="00BB6950">
      <w:pPr>
        <w:spacing w:after="0" w:line="240" w:lineRule="auto"/>
        <w:rPr>
          <w:rFonts w:ascii="Arial" w:hAnsi="Arial" w:cs="Arial"/>
          <w:sz w:val="24"/>
          <w:szCs w:val="24"/>
        </w:rPr>
      </w:pPr>
      <w:r>
        <w:rPr>
          <w:rFonts w:ascii="Arial" w:hAnsi="Arial" w:cs="Arial"/>
          <w:sz w:val="24"/>
          <w:szCs w:val="24"/>
        </w:rPr>
        <w:t xml:space="preserve">To support the </w:t>
      </w:r>
      <w:r w:rsidR="00FE5128">
        <w:rPr>
          <w:rFonts w:ascii="Arial" w:hAnsi="Arial" w:cs="Arial"/>
          <w:sz w:val="24"/>
          <w:szCs w:val="24"/>
        </w:rPr>
        <w:t>Section 151</w:t>
      </w:r>
      <w:r>
        <w:rPr>
          <w:rFonts w:ascii="Arial" w:hAnsi="Arial" w:cs="Arial"/>
          <w:sz w:val="24"/>
          <w:szCs w:val="24"/>
        </w:rPr>
        <w:t>, Finance Services Manager, Accountancy Team Leader</w:t>
      </w:r>
      <w:r w:rsidR="00323C91">
        <w:rPr>
          <w:rFonts w:ascii="Arial" w:hAnsi="Arial" w:cs="Arial"/>
          <w:sz w:val="24"/>
          <w:szCs w:val="24"/>
        </w:rPr>
        <w:t xml:space="preserve"> and Senior Business Partner</w:t>
      </w:r>
      <w:r>
        <w:rPr>
          <w:rFonts w:ascii="Arial" w:hAnsi="Arial" w:cs="Arial"/>
          <w:sz w:val="24"/>
          <w:szCs w:val="24"/>
        </w:rPr>
        <w:t xml:space="preserve"> in delivering assurance and compliance with relevant legislation and guidance on the financial position and performance of the Authority so that effective action is taken on a timely basis.</w:t>
      </w:r>
    </w:p>
    <w:p w14:paraId="11B57F5B" w14:textId="77777777" w:rsidR="00BB6950" w:rsidRDefault="00BB6950" w:rsidP="00BB6950">
      <w:pPr>
        <w:spacing w:after="0" w:line="240" w:lineRule="auto"/>
        <w:rPr>
          <w:rFonts w:ascii="Arial" w:hAnsi="Arial" w:cs="Arial"/>
          <w:sz w:val="24"/>
          <w:szCs w:val="24"/>
        </w:rPr>
      </w:pPr>
    </w:p>
    <w:p w14:paraId="7AE3872B" w14:textId="14014DDC" w:rsidR="00BB6950" w:rsidRDefault="00BB6950" w:rsidP="00BB6950">
      <w:pPr>
        <w:spacing w:after="0" w:line="240" w:lineRule="auto"/>
        <w:rPr>
          <w:rFonts w:ascii="Arial" w:hAnsi="Arial" w:cs="Arial"/>
          <w:sz w:val="24"/>
          <w:szCs w:val="24"/>
        </w:rPr>
      </w:pPr>
      <w:r>
        <w:rPr>
          <w:rFonts w:ascii="Arial" w:hAnsi="Arial" w:cs="Arial"/>
          <w:sz w:val="24"/>
          <w:szCs w:val="24"/>
        </w:rPr>
        <w:t>To support Corporate Managers, Senior Managers, and their budget managers to deliver their budget management responsibilities. The post holder will be required to translate financial data to non-financial stakeholders and effectively challenge budget managers, in ensuring robust financial management of each business area.</w:t>
      </w:r>
    </w:p>
    <w:p w14:paraId="05C576E8" w14:textId="77777777" w:rsidR="00BB6950" w:rsidRDefault="00BB6950" w:rsidP="00BB6950">
      <w:pPr>
        <w:spacing w:after="0" w:line="240" w:lineRule="auto"/>
        <w:rPr>
          <w:rFonts w:ascii="Arial" w:hAnsi="Arial" w:cs="Arial"/>
          <w:sz w:val="24"/>
          <w:szCs w:val="24"/>
        </w:rPr>
      </w:pPr>
    </w:p>
    <w:p w14:paraId="036F668C" w14:textId="0C05A5D0" w:rsidR="00BB6950" w:rsidRDefault="00BB6950" w:rsidP="00BB6950">
      <w:pPr>
        <w:spacing w:after="0" w:line="240" w:lineRule="auto"/>
        <w:rPr>
          <w:rFonts w:ascii="Arial" w:hAnsi="Arial" w:cs="Arial"/>
          <w:sz w:val="24"/>
          <w:szCs w:val="24"/>
        </w:rPr>
      </w:pPr>
      <w:r>
        <w:rPr>
          <w:rFonts w:ascii="Arial" w:hAnsi="Arial" w:cs="Arial"/>
          <w:sz w:val="24"/>
          <w:szCs w:val="24"/>
        </w:rPr>
        <w:t>In providing regular, robust, timely financial information and detailed analysis to key stakeholders the role will be important in ensuring high quality financial management is embedded throughout the business.</w:t>
      </w:r>
    </w:p>
    <w:p w14:paraId="4FB6D2BC" w14:textId="77777777" w:rsidR="00BB6950" w:rsidRDefault="00BB6950" w:rsidP="00BB6950">
      <w:pPr>
        <w:spacing w:after="0" w:line="240" w:lineRule="auto"/>
        <w:rPr>
          <w:rFonts w:ascii="Arial" w:hAnsi="Arial" w:cs="Arial"/>
          <w:sz w:val="24"/>
          <w:szCs w:val="24"/>
        </w:rPr>
      </w:pPr>
    </w:p>
    <w:p w14:paraId="65E655AB" w14:textId="77777777" w:rsidR="00D526AC" w:rsidRDefault="00245FBE">
      <w:pPr>
        <w:spacing w:after="0" w:line="240" w:lineRule="auto"/>
        <w:rPr>
          <w:rFonts w:ascii="Arial" w:hAnsi="Arial" w:cs="Arial"/>
          <w:sz w:val="24"/>
          <w:szCs w:val="24"/>
        </w:rPr>
      </w:pPr>
      <w:r>
        <w:rPr>
          <w:rFonts w:ascii="Arial" w:hAnsi="Arial" w:cs="Arial"/>
          <w:sz w:val="24"/>
          <w:szCs w:val="24"/>
        </w:rPr>
        <w:t>PRINCIPAL RESPONSIBILITIES:</w:t>
      </w:r>
    </w:p>
    <w:p w14:paraId="507175EF" w14:textId="77777777" w:rsidR="00C21C30" w:rsidRDefault="00C21C30" w:rsidP="00C21C30">
      <w:pPr>
        <w:spacing w:after="0" w:line="240" w:lineRule="auto"/>
      </w:pPr>
    </w:p>
    <w:p w14:paraId="6D8B7EA9" w14:textId="77777777" w:rsidR="00325819" w:rsidRPr="00C21C30" w:rsidRDefault="00325819" w:rsidP="00C21C30">
      <w:pPr>
        <w:spacing w:after="0" w:line="240" w:lineRule="auto"/>
        <w:rPr>
          <w:rFonts w:ascii="Arial" w:hAnsi="Arial" w:cs="Arial"/>
          <w:sz w:val="24"/>
          <w:szCs w:val="24"/>
        </w:rPr>
      </w:pPr>
    </w:p>
    <w:p w14:paraId="3255E918" w14:textId="64DD504A" w:rsidR="00BB6950" w:rsidRDefault="00BB6950" w:rsidP="00BB6950">
      <w:pPr>
        <w:numPr>
          <w:ilvl w:val="0"/>
          <w:numId w:val="2"/>
        </w:numPr>
        <w:rPr>
          <w:rFonts w:ascii="Arial" w:hAnsi="Arial" w:cs="Arial"/>
          <w:sz w:val="24"/>
          <w:szCs w:val="24"/>
        </w:rPr>
      </w:pPr>
      <w:r>
        <w:rPr>
          <w:rFonts w:ascii="Arial" w:hAnsi="Arial" w:cs="Arial"/>
          <w:sz w:val="24"/>
          <w:szCs w:val="24"/>
        </w:rPr>
        <w:t>To ensure that all regular finance processes / tasks are completed consistently and in line with the reporting framework, operating model, and financial procedure rules in place within the Council.</w:t>
      </w:r>
    </w:p>
    <w:p w14:paraId="24DBFB29" w14:textId="3771BBC0" w:rsidR="00BB6950" w:rsidRDefault="00BB6950" w:rsidP="00BB6950">
      <w:pPr>
        <w:numPr>
          <w:ilvl w:val="0"/>
          <w:numId w:val="2"/>
        </w:numPr>
        <w:rPr>
          <w:rFonts w:ascii="Arial" w:hAnsi="Arial" w:cs="Arial"/>
          <w:sz w:val="24"/>
          <w:szCs w:val="24"/>
        </w:rPr>
      </w:pPr>
      <w:r>
        <w:rPr>
          <w:rFonts w:ascii="Arial" w:hAnsi="Arial" w:cs="Arial"/>
          <w:sz w:val="24"/>
          <w:szCs w:val="24"/>
        </w:rPr>
        <w:t xml:space="preserve">To develop and support the provision of timely financial information in support of departmental and corporate performance monitoring requirements and to </w:t>
      </w:r>
      <w:r w:rsidR="00747EC9">
        <w:rPr>
          <w:rFonts w:ascii="Arial" w:hAnsi="Arial" w:cs="Arial"/>
          <w:sz w:val="24"/>
          <w:szCs w:val="24"/>
        </w:rPr>
        <w:t xml:space="preserve">strict </w:t>
      </w:r>
      <w:r>
        <w:rPr>
          <w:rFonts w:ascii="Arial" w:hAnsi="Arial" w:cs="Arial"/>
          <w:sz w:val="24"/>
          <w:szCs w:val="24"/>
        </w:rPr>
        <w:t>corporate timetables.</w:t>
      </w:r>
    </w:p>
    <w:p w14:paraId="263F2BA3" w14:textId="01590CBC" w:rsidR="00BB6950" w:rsidRDefault="00BB6950" w:rsidP="00BB6950">
      <w:pPr>
        <w:numPr>
          <w:ilvl w:val="0"/>
          <w:numId w:val="2"/>
        </w:numPr>
        <w:rPr>
          <w:rFonts w:ascii="Arial" w:hAnsi="Arial" w:cs="Arial"/>
          <w:sz w:val="24"/>
          <w:szCs w:val="24"/>
        </w:rPr>
      </w:pPr>
      <w:r>
        <w:rPr>
          <w:rFonts w:ascii="Arial" w:hAnsi="Arial" w:cs="Arial"/>
          <w:sz w:val="24"/>
          <w:szCs w:val="24"/>
        </w:rPr>
        <w:lastRenderedPageBreak/>
        <w:t>To compile</w:t>
      </w:r>
      <w:r w:rsidR="00DD2E7C">
        <w:rPr>
          <w:rFonts w:ascii="Arial" w:hAnsi="Arial" w:cs="Arial"/>
          <w:sz w:val="24"/>
          <w:szCs w:val="24"/>
        </w:rPr>
        <w:t xml:space="preserve"> </w:t>
      </w:r>
      <w:r>
        <w:rPr>
          <w:rFonts w:ascii="Arial" w:hAnsi="Arial" w:cs="Arial"/>
          <w:sz w:val="24"/>
          <w:szCs w:val="24"/>
        </w:rPr>
        <w:t>detailed revenue and / or capital budgets for inclusion within the Council’s budget in line with the Council’s MTFS</w:t>
      </w:r>
      <w:r w:rsidR="005A632C">
        <w:rPr>
          <w:rFonts w:ascii="Arial" w:hAnsi="Arial" w:cs="Arial"/>
          <w:sz w:val="24"/>
          <w:szCs w:val="24"/>
        </w:rPr>
        <w:t>, referring to the S</w:t>
      </w:r>
      <w:r w:rsidR="007D716B">
        <w:rPr>
          <w:rFonts w:ascii="Arial" w:hAnsi="Arial" w:cs="Arial"/>
          <w:sz w:val="24"/>
          <w:szCs w:val="24"/>
        </w:rPr>
        <w:t xml:space="preserve">enior Finance Business Partner as required </w:t>
      </w:r>
      <w:r>
        <w:rPr>
          <w:rFonts w:ascii="Arial" w:hAnsi="Arial" w:cs="Arial"/>
          <w:sz w:val="24"/>
          <w:szCs w:val="24"/>
        </w:rPr>
        <w:t>, including change / efficiency programmes, in liaison with the other</w:t>
      </w:r>
      <w:r w:rsidR="00DD2E7C">
        <w:rPr>
          <w:rFonts w:ascii="Arial" w:hAnsi="Arial" w:cs="Arial"/>
          <w:sz w:val="24"/>
          <w:szCs w:val="24"/>
        </w:rPr>
        <w:t xml:space="preserve"> members of finance team</w:t>
      </w:r>
      <w:r>
        <w:rPr>
          <w:rFonts w:ascii="Arial" w:hAnsi="Arial" w:cs="Arial"/>
          <w:sz w:val="24"/>
          <w:szCs w:val="24"/>
        </w:rPr>
        <w:t>, Service and Corporate Managers.</w:t>
      </w:r>
    </w:p>
    <w:p w14:paraId="6079DA97" w14:textId="25DECFB8" w:rsidR="00BB6950" w:rsidRDefault="00BB6950" w:rsidP="00BB6950">
      <w:pPr>
        <w:numPr>
          <w:ilvl w:val="0"/>
          <w:numId w:val="2"/>
        </w:numPr>
        <w:rPr>
          <w:rFonts w:ascii="Arial" w:hAnsi="Arial" w:cs="Arial"/>
          <w:sz w:val="24"/>
          <w:szCs w:val="24"/>
        </w:rPr>
      </w:pPr>
      <w:r>
        <w:rPr>
          <w:rFonts w:ascii="Arial" w:hAnsi="Arial" w:cs="Arial"/>
          <w:sz w:val="24"/>
          <w:szCs w:val="24"/>
        </w:rPr>
        <w:t>To provide financial support to Budget and Service Managers</w:t>
      </w:r>
      <w:r w:rsidR="00DD2E7C">
        <w:rPr>
          <w:rFonts w:ascii="Arial" w:hAnsi="Arial" w:cs="Arial"/>
          <w:sz w:val="24"/>
          <w:szCs w:val="24"/>
        </w:rPr>
        <w:t xml:space="preserve"> (with support of Senior Business Partner</w:t>
      </w:r>
      <w:r w:rsidR="00745848">
        <w:rPr>
          <w:rFonts w:ascii="Arial" w:hAnsi="Arial" w:cs="Arial"/>
          <w:sz w:val="24"/>
          <w:szCs w:val="24"/>
        </w:rPr>
        <w:t xml:space="preserve"> for more complex issues</w:t>
      </w:r>
      <w:r w:rsidR="00DD2E7C">
        <w:rPr>
          <w:rFonts w:ascii="Arial" w:hAnsi="Arial" w:cs="Arial"/>
          <w:sz w:val="24"/>
          <w:szCs w:val="24"/>
        </w:rPr>
        <w:t>)</w:t>
      </w:r>
      <w:r>
        <w:rPr>
          <w:rFonts w:ascii="Arial" w:hAnsi="Arial" w:cs="Arial"/>
          <w:sz w:val="24"/>
          <w:szCs w:val="24"/>
        </w:rPr>
        <w:t xml:space="preserve"> and other staff involved in financial transactions to enable tight budgetary control including: -</w:t>
      </w:r>
    </w:p>
    <w:p w14:paraId="3DC3AC8C" w14:textId="77777777" w:rsidR="00BB6950" w:rsidRDefault="00BB6950" w:rsidP="00BB6950">
      <w:pPr>
        <w:pStyle w:val="ListParagraph"/>
        <w:numPr>
          <w:ilvl w:val="2"/>
          <w:numId w:val="18"/>
        </w:numPr>
        <w:rPr>
          <w:rFonts w:ascii="Arial" w:hAnsi="Arial" w:cs="Arial"/>
          <w:sz w:val="24"/>
          <w:szCs w:val="24"/>
        </w:rPr>
      </w:pPr>
      <w:r>
        <w:rPr>
          <w:rFonts w:ascii="Arial" w:hAnsi="Arial" w:cs="Arial"/>
          <w:sz w:val="24"/>
          <w:szCs w:val="24"/>
        </w:rPr>
        <w:t>T</w:t>
      </w:r>
      <w:r w:rsidRPr="0040221E">
        <w:rPr>
          <w:rFonts w:ascii="Arial" w:hAnsi="Arial" w:cs="Arial"/>
          <w:sz w:val="24"/>
          <w:szCs w:val="24"/>
        </w:rPr>
        <w:t>he provision of accurate and timely information and advice</w:t>
      </w:r>
      <w:r>
        <w:rPr>
          <w:rFonts w:ascii="Arial" w:hAnsi="Arial" w:cs="Arial"/>
          <w:sz w:val="24"/>
          <w:szCs w:val="24"/>
        </w:rPr>
        <w:t>.</w:t>
      </w:r>
    </w:p>
    <w:p w14:paraId="16BF3A99" w14:textId="77777777" w:rsidR="00BB6950" w:rsidRDefault="00BB6950" w:rsidP="00BB6950">
      <w:pPr>
        <w:pStyle w:val="ListParagraph"/>
        <w:numPr>
          <w:ilvl w:val="2"/>
          <w:numId w:val="18"/>
        </w:numPr>
        <w:rPr>
          <w:rFonts w:ascii="Arial" w:hAnsi="Arial" w:cs="Arial"/>
          <w:sz w:val="24"/>
          <w:szCs w:val="24"/>
        </w:rPr>
      </w:pPr>
      <w:r>
        <w:rPr>
          <w:rFonts w:ascii="Arial" w:hAnsi="Arial" w:cs="Arial"/>
          <w:sz w:val="24"/>
          <w:szCs w:val="24"/>
        </w:rPr>
        <w:t>Identify budget risk areas and develop appropriate financial models and tools to enable budget holders to manage budgets through linking activity to budgets and spend.</w:t>
      </w:r>
    </w:p>
    <w:p w14:paraId="598E3B47" w14:textId="77777777" w:rsidR="00BB6950" w:rsidRDefault="00BB6950" w:rsidP="00BB6950">
      <w:pPr>
        <w:pStyle w:val="ListParagraph"/>
        <w:numPr>
          <w:ilvl w:val="2"/>
          <w:numId w:val="18"/>
        </w:numPr>
        <w:rPr>
          <w:rFonts w:ascii="Arial" w:hAnsi="Arial" w:cs="Arial"/>
          <w:sz w:val="24"/>
          <w:szCs w:val="24"/>
        </w:rPr>
      </w:pPr>
      <w:r>
        <w:rPr>
          <w:rFonts w:ascii="Arial" w:hAnsi="Arial" w:cs="Arial"/>
          <w:sz w:val="24"/>
          <w:szCs w:val="24"/>
        </w:rPr>
        <w:t>Developing awareness of and ensuring compliance with Financial Regulations and Contract Standing Orders.</w:t>
      </w:r>
    </w:p>
    <w:p w14:paraId="4A900552" w14:textId="77777777" w:rsidR="00BB6950" w:rsidRDefault="00BB6950" w:rsidP="00BB6950">
      <w:pPr>
        <w:pStyle w:val="ListParagraph"/>
        <w:numPr>
          <w:ilvl w:val="2"/>
          <w:numId w:val="18"/>
        </w:numPr>
        <w:rPr>
          <w:rFonts w:ascii="Arial" w:hAnsi="Arial" w:cs="Arial"/>
          <w:sz w:val="24"/>
          <w:szCs w:val="24"/>
        </w:rPr>
      </w:pPr>
      <w:r>
        <w:rPr>
          <w:rFonts w:ascii="Arial" w:hAnsi="Arial" w:cs="Arial"/>
          <w:sz w:val="24"/>
          <w:szCs w:val="24"/>
        </w:rPr>
        <w:t>The maximisation of all (current and potential) sources of income and ensuring that systems of collection meet the needs of budget managers and service clients.</w:t>
      </w:r>
    </w:p>
    <w:p w14:paraId="50A1BEA3" w14:textId="77777777" w:rsidR="00BB6950" w:rsidRDefault="00BB6950" w:rsidP="00BB6950">
      <w:pPr>
        <w:numPr>
          <w:ilvl w:val="0"/>
          <w:numId w:val="2"/>
        </w:numPr>
        <w:rPr>
          <w:rFonts w:ascii="Arial" w:hAnsi="Arial" w:cs="Arial"/>
          <w:sz w:val="24"/>
          <w:szCs w:val="24"/>
        </w:rPr>
      </w:pPr>
      <w:r>
        <w:rPr>
          <w:rFonts w:ascii="Arial" w:hAnsi="Arial" w:cs="Arial"/>
          <w:sz w:val="24"/>
          <w:szCs w:val="24"/>
        </w:rPr>
        <w:t>To ensure budget managers, service managers and corporate managers have a thorough understanding and accountability of their detailed budgets.</w:t>
      </w:r>
    </w:p>
    <w:p w14:paraId="681B63D4" w14:textId="4AC16E27" w:rsidR="00BB6950" w:rsidRDefault="00BB6950" w:rsidP="00BB6950">
      <w:pPr>
        <w:numPr>
          <w:ilvl w:val="0"/>
          <w:numId w:val="2"/>
        </w:numPr>
        <w:rPr>
          <w:rFonts w:ascii="Arial" w:hAnsi="Arial" w:cs="Arial"/>
          <w:sz w:val="24"/>
          <w:szCs w:val="24"/>
        </w:rPr>
      </w:pPr>
      <w:r>
        <w:rPr>
          <w:rFonts w:ascii="Arial" w:hAnsi="Arial" w:cs="Arial"/>
          <w:sz w:val="24"/>
          <w:szCs w:val="24"/>
        </w:rPr>
        <w:t xml:space="preserve">To </w:t>
      </w:r>
      <w:r w:rsidR="00A959BE">
        <w:rPr>
          <w:rFonts w:ascii="Arial" w:hAnsi="Arial" w:cs="Arial"/>
          <w:sz w:val="24"/>
          <w:szCs w:val="24"/>
        </w:rPr>
        <w:t xml:space="preserve">actively </w:t>
      </w:r>
      <w:r>
        <w:rPr>
          <w:rFonts w:ascii="Arial" w:hAnsi="Arial" w:cs="Arial"/>
          <w:sz w:val="24"/>
          <w:szCs w:val="24"/>
        </w:rPr>
        <w:t>promote the Business Partner approach within the organisation</w:t>
      </w:r>
      <w:r w:rsidR="00A959BE">
        <w:rPr>
          <w:rFonts w:ascii="Arial" w:hAnsi="Arial" w:cs="Arial"/>
          <w:sz w:val="24"/>
          <w:szCs w:val="24"/>
        </w:rPr>
        <w:t>, working alongside colleagues to support their service areas</w:t>
      </w:r>
      <w:r w:rsidR="00BC44B2">
        <w:rPr>
          <w:rFonts w:ascii="Arial" w:hAnsi="Arial" w:cs="Arial"/>
          <w:sz w:val="24"/>
          <w:szCs w:val="24"/>
        </w:rPr>
        <w:t xml:space="preserve"> and improve financial </w:t>
      </w:r>
      <w:r w:rsidR="00764551">
        <w:rPr>
          <w:rFonts w:ascii="Arial" w:hAnsi="Arial" w:cs="Arial"/>
          <w:sz w:val="24"/>
          <w:szCs w:val="24"/>
        </w:rPr>
        <w:t>performance.</w:t>
      </w:r>
    </w:p>
    <w:p w14:paraId="7DD1BC70" w14:textId="3F7FC624" w:rsidR="00BB6950" w:rsidRDefault="00BB6950" w:rsidP="00BB6950">
      <w:pPr>
        <w:numPr>
          <w:ilvl w:val="0"/>
          <w:numId w:val="2"/>
        </w:numPr>
        <w:rPr>
          <w:rFonts w:ascii="Arial" w:hAnsi="Arial" w:cs="Arial"/>
          <w:sz w:val="24"/>
          <w:szCs w:val="24"/>
        </w:rPr>
      </w:pPr>
      <w:r>
        <w:rPr>
          <w:rFonts w:ascii="Arial" w:hAnsi="Arial" w:cs="Arial"/>
          <w:sz w:val="24"/>
          <w:szCs w:val="24"/>
        </w:rPr>
        <w:t>To maintain high standards of statutory accounting meet</w:t>
      </w:r>
      <w:r w:rsidR="00BC44B2">
        <w:rPr>
          <w:rFonts w:ascii="Arial" w:hAnsi="Arial" w:cs="Arial"/>
          <w:sz w:val="24"/>
          <w:szCs w:val="24"/>
        </w:rPr>
        <w:t>ing</w:t>
      </w:r>
      <w:r>
        <w:rPr>
          <w:rFonts w:ascii="Arial" w:hAnsi="Arial" w:cs="Arial"/>
          <w:sz w:val="24"/>
          <w:szCs w:val="24"/>
        </w:rPr>
        <w:t xml:space="preserve"> the Council’s statutory and professional requirements.</w:t>
      </w:r>
    </w:p>
    <w:p w14:paraId="4811EA97" w14:textId="4B245991" w:rsidR="00BB6950" w:rsidRDefault="00BB6950" w:rsidP="00BB6950">
      <w:pPr>
        <w:numPr>
          <w:ilvl w:val="0"/>
          <w:numId w:val="2"/>
        </w:numPr>
        <w:rPr>
          <w:rFonts w:ascii="Arial" w:hAnsi="Arial" w:cs="Arial"/>
          <w:sz w:val="24"/>
          <w:szCs w:val="24"/>
        </w:rPr>
      </w:pPr>
      <w:r>
        <w:rPr>
          <w:rFonts w:ascii="Arial" w:hAnsi="Arial" w:cs="Arial"/>
          <w:sz w:val="24"/>
          <w:szCs w:val="24"/>
        </w:rPr>
        <w:t>To contribute to corporate areas of activity, organisational development and council-wide, cross departmental strategies, projects, or policies, as required from time to time.</w:t>
      </w:r>
    </w:p>
    <w:p w14:paraId="7261793F" w14:textId="6E1ED5CD" w:rsidR="00BB6950" w:rsidRDefault="00BB6950" w:rsidP="00BB6950">
      <w:pPr>
        <w:numPr>
          <w:ilvl w:val="0"/>
          <w:numId w:val="2"/>
        </w:numPr>
        <w:rPr>
          <w:rFonts w:ascii="Arial" w:hAnsi="Arial" w:cs="Arial"/>
          <w:sz w:val="24"/>
          <w:szCs w:val="24"/>
        </w:rPr>
      </w:pPr>
      <w:r>
        <w:rPr>
          <w:rFonts w:ascii="Arial" w:hAnsi="Arial" w:cs="Arial"/>
          <w:sz w:val="24"/>
          <w:szCs w:val="24"/>
        </w:rPr>
        <w:t>To accurately prepare</w:t>
      </w:r>
      <w:r w:rsidR="0024105F">
        <w:rPr>
          <w:rFonts w:ascii="Arial" w:hAnsi="Arial" w:cs="Arial"/>
          <w:sz w:val="24"/>
          <w:szCs w:val="24"/>
        </w:rPr>
        <w:t xml:space="preserve"> designated notes within</w:t>
      </w:r>
      <w:r>
        <w:rPr>
          <w:rFonts w:ascii="Arial" w:hAnsi="Arial" w:cs="Arial"/>
          <w:sz w:val="24"/>
          <w:szCs w:val="24"/>
        </w:rPr>
        <w:t xml:space="preserve"> the financial statements in accordance with CIPFA’s Code of Practice, and accurately complete all relevant statistical returns and grant claim forms including CIPFA statistics ensuring all related working papers are completed, in accordance with the relevant deadline.</w:t>
      </w:r>
    </w:p>
    <w:p w14:paraId="2075504A" w14:textId="79ABBE1C" w:rsidR="00BB6950" w:rsidRDefault="00BB6950" w:rsidP="00BB6950">
      <w:pPr>
        <w:numPr>
          <w:ilvl w:val="0"/>
          <w:numId w:val="2"/>
        </w:numPr>
        <w:rPr>
          <w:rFonts w:ascii="Arial" w:hAnsi="Arial" w:cs="Arial"/>
          <w:sz w:val="24"/>
          <w:szCs w:val="24"/>
        </w:rPr>
      </w:pPr>
      <w:r>
        <w:rPr>
          <w:rFonts w:ascii="Arial" w:hAnsi="Arial" w:cs="Arial"/>
          <w:sz w:val="24"/>
          <w:szCs w:val="24"/>
        </w:rPr>
        <w:t xml:space="preserve">Ensure </w:t>
      </w:r>
      <w:r w:rsidR="005A3CAD">
        <w:rPr>
          <w:rFonts w:ascii="Arial" w:hAnsi="Arial" w:cs="Arial"/>
          <w:sz w:val="24"/>
          <w:szCs w:val="24"/>
        </w:rPr>
        <w:t>allocated balance sheet reconciliations are reconciled on a timely basis in accordance with defined risk assessment frequency</w:t>
      </w:r>
      <w:r w:rsidR="001543B0">
        <w:rPr>
          <w:rFonts w:ascii="Arial" w:hAnsi="Arial" w:cs="Arial"/>
          <w:sz w:val="24"/>
          <w:szCs w:val="24"/>
        </w:rPr>
        <w:t>.</w:t>
      </w:r>
    </w:p>
    <w:p w14:paraId="4F95D7A9" w14:textId="07622642" w:rsidR="00BB6950" w:rsidRDefault="00BB6950" w:rsidP="00BB6950">
      <w:pPr>
        <w:numPr>
          <w:ilvl w:val="0"/>
          <w:numId w:val="2"/>
        </w:numPr>
        <w:rPr>
          <w:rFonts w:ascii="Arial" w:hAnsi="Arial" w:cs="Arial"/>
          <w:sz w:val="24"/>
          <w:szCs w:val="24"/>
        </w:rPr>
      </w:pPr>
      <w:r>
        <w:rPr>
          <w:rFonts w:ascii="Arial" w:hAnsi="Arial" w:cs="Arial"/>
          <w:sz w:val="24"/>
          <w:szCs w:val="24"/>
        </w:rPr>
        <w:t>Provide accurate and timely information to internal and external auditors regarding financial statements, statistical returns and grant claims, engaging proactively with these parties to resolve queries in accordance with agreed response timescales,</w:t>
      </w:r>
    </w:p>
    <w:p w14:paraId="557AADE6" w14:textId="77777777" w:rsidR="00E04283" w:rsidRDefault="00E04283" w:rsidP="00E04283">
      <w:pPr>
        <w:numPr>
          <w:ilvl w:val="0"/>
          <w:numId w:val="2"/>
        </w:numPr>
        <w:rPr>
          <w:rFonts w:ascii="Arial" w:hAnsi="Arial" w:cs="Arial"/>
          <w:sz w:val="24"/>
          <w:szCs w:val="24"/>
        </w:rPr>
      </w:pPr>
      <w:r>
        <w:rPr>
          <w:rFonts w:ascii="Arial" w:hAnsi="Arial" w:cs="Arial"/>
          <w:sz w:val="24"/>
          <w:szCs w:val="24"/>
        </w:rPr>
        <w:t>To provide adhoc Systems Administration cover as required. To act as and promote a Systems Super User approach within the finance team</w:t>
      </w:r>
    </w:p>
    <w:p w14:paraId="5B627662" w14:textId="77777777" w:rsidR="000761D3" w:rsidRDefault="000761D3" w:rsidP="004E3382">
      <w:pPr>
        <w:ind w:left="720"/>
        <w:rPr>
          <w:rFonts w:ascii="Arial" w:hAnsi="Arial" w:cs="Arial"/>
          <w:sz w:val="24"/>
          <w:szCs w:val="24"/>
        </w:rPr>
      </w:pPr>
    </w:p>
    <w:p w14:paraId="405BE81E" w14:textId="33DBA634" w:rsidR="00624717" w:rsidRPr="00981F0A" w:rsidRDefault="00624717" w:rsidP="00624717">
      <w:pPr>
        <w:numPr>
          <w:ilvl w:val="0"/>
          <w:numId w:val="2"/>
        </w:numPr>
        <w:rPr>
          <w:rFonts w:ascii="Arial" w:hAnsi="Arial" w:cs="Arial"/>
          <w:sz w:val="24"/>
          <w:szCs w:val="24"/>
        </w:rPr>
      </w:pPr>
      <w:r w:rsidRPr="00981F0A">
        <w:rPr>
          <w:rFonts w:ascii="Arial" w:hAnsi="Arial" w:cs="Arial"/>
          <w:sz w:val="24"/>
          <w:szCs w:val="24"/>
        </w:rPr>
        <w:t xml:space="preserve">To uphold and display the HDC behaviour competency framework to at least level </w:t>
      </w:r>
      <w:r w:rsidR="00BB6950" w:rsidRPr="00BB6950">
        <w:rPr>
          <w:rFonts w:ascii="Arial" w:hAnsi="Arial" w:cs="Arial"/>
          <w:sz w:val="24"/>
          <w:szCs w:val="24"/>
        </w:rPr>
        <w:t>2.</w:t>
      </w:r>
      <w:r w:rsidR="00C21C30" w:rsidRPr="00BB6950">
        <w:rPr>
          <w:rFonts w:ascii="Arial" w:hAnsi="Arial" w:cs="Arial"/>
          <w:sz w:val="24"/>
          <w:szCs w:val="24"/>
        </w:rPr>
        <w:t xml:space="preserve"> </w:t>
      </w:r>
    </w:p>
    <w:p w14:paraId="20E48E9B" w14:textId="77777777" w:rsidR="00624717" w:rsidRPr="00981F0A" w:rsidRDefault="00624717" w:rsidP="00624717">
      <w:pPr>
        <w:numPr>
          <w:ilvl w:val="0"/>
          <w:numId w:val="2"/>
        </w:numPr>
        <w:rPr>
          <w:rFonts w:ascii="Arial" w:hAnsi="Arial" w:cs="Arial"/>
          <w:sz w:val="24"/>
          <w:szCs w:val="24"/>
        </w:rPr>
      </w:pPr>
      <w:r w:rsidRPr="00981F0A">
        <w:rPr>
          <w:rFonts w:ascii="Arial" w:hAnsi="Arial" w:cs="Arial"/>
          <w:sz w:val="24"/>
          <w:szCs w:val="24"/>
        </w:rPr>
        <w:lastRenderedPageBreak/>
        <w:t xml:space="preserve">To ensure compliance with all Council policies and statutory requirements and guidance in relation to Equality and Diversity, Equal Opportunities, Health and Safety, Safeguarding and Communication and involvement policies </w:t>
      </w:r>
    </w:p>
    <w:p w14:paraId="7B3FA3A0" w14:textId="64573A10" w:rsidR="00624717" w:rsidRPr="00624717" w:rsidRDefault="00624717" w:rsidP="00624717">
      <w:pPr>
        <w:numPr>
          <w:ilvl w:val="0"/>
          <w:numId w:val="2"/>
        </w:numPr>
        <w:rPr>
          <w:rFonts w:ascii="Arial" w:hAnsi="Arial" w:cs="Arial"/>
          <w:sz w:val="24"/>
          <w:szCs w:val="24"/>
        </w:rPr>
      </w:pPr>
      <w:r w:rsidRPr="00981F0A">
        <w:rPr>
          <w:rFonts w:ascii="Arial" w:hAnsi="Arial" w:cs="Arial"/>
          <w:sz w:val="24"/>
          <w:szCs w:val="24"/>
        </w:rPr>
        <w:t xml:space="preserve">As a term of </w:t>
      </w:r>
      <w:r w:rsidR="00BB6950" w:rsidRPr="00981F0A">
        <w:rPr>
          <w:rFonts w:ascii="Arial" w:hAnsi="Arial" w:cs="Arial"/>
          <w:sz w:val="24"/>
          <w:szCs w:val="24"/>
        </w:rPr>
        <w:t>employment,</w:t>
      </w:r>
      <w:r w:rsidRPr="00981F0A">
        <w:rPr>
          <w:rFonts w:ascii="Arial" w:hAnsi="Arial" w:cs="Arial"/>
          <w:sz w:val="24"/>
          <w:szCs w:val="24"/>
        </w:rPr>
        <w:t xml:space="preserve"> the postholder may be required to undertake other such duties as may reasonably be required of you in the post and department (or section) mentioned above or in a comparable post in any of the Organisation’s other sections or departments at any of the Authority’s establishments.</w:t>
      </w:r>
    </w:p>
    <w:p w14:paraId="537530BA" w14:textId="77777777" w:rsidR="00624717" w:rsidRPr="00981F0A" w:rsidRDefault="00624717" w:rsidP="00624717">
      <w:pPr>
        <w:numPr>
          <w:ilvl w:val="0"/>
          <w:numId w:val="2"/>
        </w:numPr>
        <w:rPr>
          <w:rFonts w:ascii="Arial" w:hAnsi="Arial" w:cs="Arial"/>
          <w:sz w:val="24"/>
          <w:szCs w:val="24"/>
        </w:rPr>
      </w:pPr>
      <w:r w:rsidRPr="00981F0A">
        <w:rPr>
          <w:rFonts w:ascii="Arial" w:hAnsi="Arial" w:cs="Arial"/>
          <w:sz w:val="24"/>
          <w:szCs w:val="24"/>
        </w:rPr>
        <w:t>Health and Safety</w:t>
      </w:r>
    </w:p>
    <w:p w14:paraId="51DB364C" w14:textId="77777777" w:rsidR="00624717" w:rsidRPr="00981F0A" w:rsidRDefault="00624717" w:rsidP="00624717">
      <w:pPr>
        <w:numPr>
          <w:ilvl w:val="0"/>
          <w:numId w:val="17"/>
        </w:numPr>
        <w:rPr>
          <w:rFonts w:ascii="Arial" w:hAnsi="Arial" w:cs="Arial"/>
          <w:sz w:val="24"/>
          <w:szCs w:val="24"/>
        </w:rPr>
      </w:pPr>
      <w:r w:rsidRPr="00981F0A">
        <w:rPr>
          <w:rFonts w:ascii="Arial" w:hAnsi="Arial" w:cs="Arial"/>
          <w:sz w:val="24"/>
          <w:szCs w:val="24"/>
        </w:rPr>
        <w:t xml:space="preserve">To be familiar with and at all times comply with </w:t>
      </w:r>
    </w:p>
    <w:p w14:paraId="61BEDC92" w14:textId="77777777" w:rsidR="00624717" w:rsidRPr="00981F0A" w:rsidRDefault="00624717" w:rsidP="00624717">
      <w:pPr>
        <w:numPr>
          <w:ilvl w:val="1"/>
          <w:numId w:val="17"/>
        </w:numPr>
        <w:spacing w:after="0"/>
        <w:rPr>
          <w:rFonts w:ascii="Arial" w:hAnsi="Arial" w:cs="Arial"/>
          <w:sz w:val="24"/>
          <w:szCs w:val="24"/>
        </w:rPr>
      </w:pPr>
      <w:r w:rsidRPr="00981F0A">
        <w:rPr>
          <w:rFonts w:ascii="Arial" w:hAnsi="Arial" w:cs="Arial"/>
          <w:sz w:val="24"/>
          <w:szCs w:val="24"/>
        </w:rPr>
        <w:t xml:space="preserve">the Council’s general health and safety policy, </w:t>
      </w:r>
    </w:p>
    <w:p w14:paraId="7220BA82" w14:textId="77777777" w:rsidR="00624717" w:rsidRPr="00981F0A" w:rsidRDefault="00624717" w:rsidP="00624717">
      <w:pPr>
        <w:numPr>
          <w:ilvl w:val="1"/>
          <w:numId w:val="17"/>
        </w:numPr>
        <w:spacing w:after="0"/>
        <w:rPr>
          <w:rFonts w:ascii="Arial" w:hAnsi="Arial" w:cs="Arial"/>
          <w:sz w:val="24"/>
          <w:szCs w:val="24"/>
        </w:rPr>
      </w:pPr>
      <w:r w:rsidRPr="00981F0A">
        <w:rPr>
          <w:rFonts w:ascii="Arial" w:hAnsi="Arial" w:cs="Arial"/>
          <w:sz w:val="24"/>
          <w:szCs w:val="24"/>
        </w:rPr>
        <w:t xml:space="preserve">the Council’s specific health &amp; safety policies and procedures as detailed in the Council health and safety policy documents, and </w:t>
      </w:r>
    </w:p>
    <w:p w14:paraId="6C9FF586" w14:textId="77777777" w:rsidR="00624717" w:rsidRDefault="00624717" w:rsidP="00624717">
      <w:pPr>
        <w:numPr>
          <w:ilvl w:val="1"/>
          <w:numId w:val="17"/>
        </w:numPr>
        <w:spacing w:after="0"/>
        <w:rPr>
          <w:rFonts w:ascii="Arial" w:hAnsi="Arial" w:cs="Arial"/>
          <w:sz w:val="24"/>
          <w:szCs w:val="24"/>
        </w:rPr>
      </w:pPr>
      <w:r w:rsidRPr="00981F0A">
        <w:rPr>
          <w:rFonts w:ascii="Arial" w:hAnsi="Arial" w:cs="Arial"/>
          <w:sz w:val="24"/>
          <w:szCs w:val="24"/>
        </w:rPr>
        <w:t xml:space="preserve">local department specific health and safety procedures as amended or added to from time to time. </w:t>
      </w:r>
    </w:p>
    <w:p w14:paraId="4F9B0FE3" w14:textId="77777777" w:rsidR="00624717" w:rsidRPr="00981F0A" w:rsidRDefault="00624717" w:rsidP="00624717">
      <w:pPr>
        <w:spacing w:after="0"/>
        <w:ind w:left="1800"/>
        <w:rPr>
          <w:rFonts w:ascii="Arial" w:hAnsi="Arial" w:cs="Arial"/>
          <w:sz w:val="24"/>
          <w:szCs w:val="24"/>
        </w:rPr>
      </w:pPr>
    </w:p>
    <w:p w14:paraId="0ABD5B33" w14:textId="33325DD5" w:rsidR="00624717" w:rsidRPr="00981F0A" w:rsidRDefault="00624717" w:rsidP="00624717">
      <w:pPr>
        <w:numPr>
          <w:ilvl w:val="0"/>
          <w:numId w:val="17"/>
        </w:numPr>
        <w:rPr>
          <w:rFonts w:ascii="Arial" w:hAnsi="Arial" w:cs="Arial"/>
          <w:sz w:val="24"/>
          <w:szCs w:val="24"/>
        </w:rPr>
      </w:pPr>
      <w:r w:rsidRPr="00981F0A">
        <w:rPr>
          <w:rFonts w:ascii="Arial" w:hAnsi="Arial" w:cs="Arial"/>
          <w:sz w:val="24"/>
          <w:szCs w:val="24"/>
        </w:rPr>
        <w:t xml:space="preserve">To report any unsafe practice, accident, incident, dangerous </w:t>
      </w:r>
      <w:r w:rsidR="00BB6950" w:rsidRPr="00981F0A">
        <w:rPr>
          <w:rFonts w:ascii="Arial" w:hAnsi="Arial" w:cs="Arial"/>
          <w:sz w:val="24"/>
          <w:szCs w:val="24"/>
        </w:rPr>
        <w:t>occurrence,</w:t>
      </w:r>
      <w:r w:rsidRPr="00981F0A">
        <w:rPr>
          <w:rFonts w:ascii="Arial" w:hAnsi="Arial" w:cs="Arial"/>
          <w:sz w:val="24"/>
          <w:szCs w:val="24"/>
        </w:rPr>
        <w:t xml:space="preserve"> or hazard found during the course of your work to your line manager for action.</w:t>
      </w:r>
    </w:p>
    <w:p w14:paraId="1D605DF0" w14:textId="77777777" w:rsidR="00624717" w:rsidRPr="00981F0A" w:rsidRDefault="00624717" w:rsidP="00624717">
      <w:pPr>
        <w:numPr>
          <w:ilvl w:val="0"/>
          <w:numId w:val="17"/>
        </w:numPr>
        <w:rPr>
          <w:rFonts w:ascii="Arial" w:hAnsi="Arial" w:cs="Arial"/>
          <w:sz w:val="24"/>
          <w:szCs w:val="24"/>
        </w:rPr>
      </w:pPr>
      <w:r w:rsidRPr="00981F0A">
        <w:rPr>
          <w:rFonts w:ascii="Arial" w:hAnsi="Arial" w:cs="Arial"/>
          <w:sz w:val="24"/>
          <w:szCs w:val="24"/>
        </w:rPr>
        <w:t>To take reasonable care for the health and safety of yourself and of other persons who may be affected by your acts or omissions at work.  To maintain Personal Protective Equipment and to report any PPE that is defective.</w:t>
      </w:r>
    </w:p>
    <w:p w14:paraId="150092B0" w14:textId="77777777" w:rsidR="00624717" w:rsidRPr="00981F0A" w:rsidRDefault="00624717" w:rsidP="00624717">
      <w:pPr>
        <w:numPr>
          <w:ilvl w:val="0"/>
          <w:numId w:val="17"/>
        </w:numPr>
        <w:rPr>
          <w:rFonts w:ascii="Arial" w:hAnsi="Arial" w:cs="Arial"/>
          <w:sz w:val="24"/>
          <w:szCs w:val="24"/>
        </w:rPr>
      </w:pPr>
      <w:r w:rsidRPr="00981F0A">
        <w:rPr>
          <w:rFonts w:ascii="Arial" w:hAnsi="Arial" w:cs="Arial"/>
          <w:sz w:val="24"/>
          <w:szCs w:val="24"/>
        </w:rPr>
        <w:t xml:space="preserve">To co-operate with all staff and members of the authority so far as is necessary to enable all health and safety requirements to be performed or complied with. </w:t>
      </w:r>
    </w:p>
    <w:p w14:paraId="52081CE3" w14:textId="77777777" w:rsidR="00981F0A" w:rsidRDefault="00624717" w:rsidP="00624717">
      <w:pPr>
        <w:numPr>
          <w:ilvl w:val="0"/>
          <w:numId w:val="17"/>
        </w:numPr>
        <w:spacing w:after="0"/>
        <w:rPr>
          <w:rFonts w:ascii="Arial" w:hAnsi="Arial" w:cs="Arial"/>
          <w:sz w:val="24"/>
          <w:szCs w:val="24"/>
        </w:rPr>
      </w:pPr>
      <w:r w:rsidRPr="00981F0A">
        <w:rPr>
          <w:rFonts w:ascii="Arial" w:hAnsi="Arial" w:cs="Arial"/>
          <w:sz w:val="24"/>
          <w:szCs w:val="24"/>
        </w:rPr>
        <w:t>To ensure anything provided in the interests of health, safety or welfare is not intentionally or reckles</w:t>
      </w:r>
      <w:r>
        <w:rPr>
          <w:rFonts w:ascii="Arial" w:hAnsi="Arial" w:cs="Arial"/>
          <w:sz w:val="24"/>
          <w:szCs w:val="24"/>
        </w:rPr>
        <w:t>sly interfered with or misused.</w:t>
      </w:r>
    </w:p>
    <w:p w14:paraId="1C491E16" w14:textId="77777777" w:rsidR="00325819" w:rsidRDefault="00325819">
      <w:pPr>
        <w:keepNext/>
        <w:spacing w:after="0" w:line="240" w:lineRule="auto"/>
        <w:outlineLvl w:val="0"/>
        <w:rPr>
          <w:rFonts w:ascii="Arial" w:hAnsi="Arial" w:cs="Arial"/>
          <w:b/>
          <w:bCs/>
          <w:sz w:val="20"/>
          <w:szCs w:val="20"/>
        </w:rPr>
      </w:pPr>
    </w:p>
    <w:p w14:paraId="3C1401DE" w14:textId="77777777" w:rsidR="00BF5594" w:rsidRDefault="00BF5594">
      <w:pPr>
        <w:keepNext/>
        <w:spacing w:after="0" w:line="240" w:lineRule="auto"/>
        <w:outlineLvl w:val="0"/>
        <w:rPr>
          <w:rFonts w:ascii="Arial" w:hAnsi="Arial" w:cs="Arial"/>
          <w:b/>
          <w:bCs/>
          <w:sz w:val="20"/>
          <w:szCs w:val="20"/>
        </w:rPr>
      </w:pPr>
    </w:p>
    <w:p w14:paraId="66986D40" w14:textId="77777777" w:rsidR="00BF5594" w:rsidRDefault="00BF5594">
      <w:pPr>
        <w:keepNext/>
        <w:spacing w:after="0" w:line="240" w:lineRule="auto"/>
        <w:outlineLvl w:val="0"/>
        <w:rPr>
          <w:rFonts w:ascii="Arial" w:hAnsi="Arial" w:cs="Arial"/>
          <w:b/>
          <w:bCs/>
          <w:sz w:val="20"/>
          <w:szCs w:val="20"/>
        </w:rPr>
        <w:sectPr w:rsidR="00BF5594" w:rsidSect="00BF5594">
          <w:headerReference w:type="even" r:id="rId8"/>
          <w:headerReference w:type="default" r:id="rId9"/>
          <w:footerReference w:type="even" r:id="rId10"/>
          <w:footerReference w:type="default" r:id="rId11"/>
          <w:headerReference w:type="first" r:id="rId12"/>
          <w:footerReference w:type="first" r:id="rId13"/>
          <w:type w:val="continuous"/>
          <w:pgSz w:w="11899" w:h="16838" w:code="9"/>
          <w:pgMar w:top="720" w:right="851" w:bottom="720" w:left="709" w:header="709" w:footer="709" w:gutter="0"/>
          <w:cols w:space="720"/>
          <w:noEndnote/>
          <w:docGrid w:linePitch="299"/>
        </w:sectPr>
      </w:pPr>
    </w:p>
    <w:p w14:paraId="00A414A8" w14:textId="77777777" w:rsidR="00D526AC" w:rsidRPr="00991B8D" w:rsidRDefault="00245FBE">
      <w:pPr>
        <w:keepNext/>
        <w:spacing w:after="0" w:line="240" w:lineRule="auto"/>
        <w:outlineLvl w:val="0"/>
        <w:rPr>
          <w:rFonts w:ascii="Arial" w:hAnsi="Arial" w:cs="Arial"/>
          <w:b/>
          <w:bCs/>
          <w:sz w:val="20"/>
          <w:szCs w:val="20"/>
        </w:rPr>
      </w:pPr>
      <w:r w:rsidRPr="00991B8D">
        <w:rPr>
          <w:rFonts w:ascii="Arial" w:hAnsi="Arial" w:cs="Arial"/>
          <w:b/>
          <w:bCs/>
          <w:sz w:val="20"/>
          <w:szCs w:val="20"/>
        </w:rPr>
        <w:lastRenderedPageBreak/>
        <w:t>HARBOROUGH DISTRICT COUNCIL – PERSON SPECIFICATION</w:t>
      </w:r>
    </w:p>
    <w:p w14:paraId="31B933CB" w14:textId="77777777" w:rsidR="00991B8D" w:rsidRPr="00991B8D" w:rsidRDefault="00991B8D">
      <w:pPr>
        <w:spacing w:after="0" w:line="240" w:lineRule="auto"/>
        <w:rPr>
          <w:rFonts w:ascii="Arial" w:hAnsi="Arial" w:cs="Arial"/>
          <w:sz w:val="20"/>
          <w:szCs w:val="20"/>
        </w:rPr>
      </w:pPr>
    </w:p>
    <w:p w14:paraId="2904C685" w14:textId="77777777" w:rsidR="00991B8D" w:rsidRPr="00991B8D" w:rsidRDefault="00991B8D">
      <w:pPr>
        <w:spacing w:after="0" w:line="240" w:lineRule="auto"/>
        <w:rPr>
          <w:rFonts w:ascii="Arial" w:hAnsi="Arial" w:cs="Arial"/>
          <w:sz w:val="20"/>
          <w:szCs w:val="20"/>
        </w:rPr>
      </w:pPr>
    </w:p>
    <w:tbl>
      <w:tblPr>
        <w:tblW w:w="15588" w:type="dxa"/>
        <w:tblLayout w:type="fixed"/>
        <w:tblLook w:val="0000" w:firstRow="0" w:lastRow="0" w:firstColumn="0" w:lastColumn="0" w:noHBand="0" w:noVBand="0"/>
      </w:tblPr>
      <w:tblGrid>
        <w:gridCol w:w="2263"/>
        <w:gridCol w:w="5387"/>
        <w:gridCol w:w="680"/>
        <w:gridCol w:w="1304"/>
        <w:gridCol w:w="113"/>
        <w:gridCol w:w="4423"/>
        <w:gridCol w:w="1418"/>
      </w:tblGrid>
      <w:tr w:rsidR="00325819" w:rsidRPr="00991B8D" w14:paraId="1ECF884A" w14:textId="77777777" w:rsidTr="001A43FE">
        <w:trPr>
          <w:cantSplit/>
          <w:trHeight w:val="430"/>
        </w:trPr>
        <w:tc>
          <w:tcPr>
            <w:tcW w:w="2263" w:type="dxa"/>
            <w:tcBorders>
              <w:top w:val="single" w:sz="4" w:space="0" w:color="auto"/>
              <w:left w:val="single" w:sz="4" w:space="0" w:color="auto"/>
              <w:bottom w:val="single" w:sz="4" w:space="0" w:color="auto"/>
              <w:right w:val="single" w:sz="4" w:space="0" w:color="auto"/>
            </w:tcBorders>
            <w:vAlign w:val="center"/>
          </w:tcPr>
          <w:p w14:paraId="37409E24" w14:textId="77777777" w:rsidR="00325819" w:rsidRPr="00991B8D" w:rsidRDefault="00325819" w:rsidP="00DC3F50">
            <w:pPr>
              <w:spacing w:after="0" w:line="240" w:lineRule="auto"/>
              <w:rPr>
                <w:rFonts w:ascii="Arial" w:hAnsi="Arial" w:cs="Arial"/>
                <w:b/>
                <w:sz w:val="20"/>
                <w:szCs w:val="20"/>
              </w:rPr>
            </w:pPr>
            <w:r w:rsidRPr="00991B8D">
              <w:rPr>
                <w:rFonts w:ascii="Arial" w:hAnsi="Arial" w:cs="Arial"/>
                <w:b/>
                <w:bCs/>
                <w:sz w:val="20"/>
                <w:szCs w:val="20"/>
              </w:rPr>
              <w:t>JOB TITLE</w:t>
            </w:r>
            <w:r w:rsidRPr="00991B8D">
              <w:rPr>
                <w:rFonts w:ascii="Arial" w:hAnsi="Arial" w:cs="Arial"/>
                <w:b/>
                <w:sz w:val="20"/>
                <w:szCs w:val="20"/>
              </w:rPr>
              <w:t xml:space="preserve">: </w:t>
            </w:r>
          </w:p>
        </w:tc>
        <w:tc>
          <w:tcPr>
            <w:tcW w:w="13325" w:type="dxa"/>
            <w:gridSpan w:val="6"/>
            <w:tcBorders>
              <w:top w:val="single" w:sz="4" w:space="0" w:color="auto"/>
              <w:left w:val="single" w:sz="4" w:space="0" w:color="auto"/>
              <w:bottom w:val="single" w:sz="4" w:space="0" w:color="auto"/>
              <w:right w:val="single" w:sz="4" w:space="0" w:color="auto"/>
            </w:tcBorders>
            <w:vAlign w:val="center"/>
          </w:tcPr>
          <w:p w14:paraId="44FFA7A7" w14:textId="35F9B305" w:rsidR="00325819" w:rsidRPr="00991B8D" w:rsidRDefault="00DF1161" w:rsidP="00DC3F50">
            <w:pPr>
              <w:keepNext/>
              <w:spacing w:after="0" w:line="240" w:lineRule="auto"/>
              <w:outlineLvl w:val="0"/>
              <w:rPr>
                <w:rFonts w:ascii="Arial" w:hAnsi="Arial" w:cs="Arial"/>
                <w:b/>
                <w:bCs/>
                <w:sz w:val="20"/>
                <w:szCs w:val="20"/>
              </w:rPr>
            </w:pPr>
            <w:r>
              <w:rPr>
                <w:rFonts w:ascii="Arial" w:hAnsi="Arial" w:cs="Arial"/>
                <w:sz w:val="20"/>
                <w:szCs w:val="20"/>
              </w:rPr>
              <w:t xml:space="preserve">Junior </w:t>
            </w:r>
            <w:r w:rsidR="00BB6950">
              <w:rPr>
                <w:rFonts w:ascii="Arial" w:hAnsi="Arial" w:cs="Arial"/>
                <w:sz w:val="20"/>
                <w:szCs w:val="20"/>
              </w:rPr>
              <w:t>Finance Business Partner</w:t>
            </w:r>
          </w:p>
        </w:tc>
      </w:tr>
      <w:tr w:rsidR="00325819" w:rsidRPr="00991B8D" w14:paraId="1B8D0C6C" w14:textId="77777777" w:rsidTr="001A43FE">
        <w:trPr>
          <w:trHeight w:val="421"/>
        </w:trPr>
        <w:tc>
          <w:tcPr>
            <w:tcW w:w="2263" w:type="dxa"/>
            <w:tcBorders>
              <w:top w:val="single" w:sz="4" w:space="0" w:color="auto"/>
              <w:left w:val="single" w:sz="4" w:space="0" w:color="auto"/>
              <w:bottom w:val="single" w:sz="4" w:space="0" w:color="auto"/>
              <w:right w:val="single" w:sz="4" w:space="0" w:color="auto"/>
            </w:tcBorders>
            <w:vAlign w:val="center"/>
          </w:tcPr>
          <w:p w14:paraId="1AAC3176" w14:textId="77777777" w:rsidR="00325819" w:rsidRPr="00991B8D" w:rsidRDefault="00325819" w:rsidP="00DC3F50">
            <w:pPr>
              <w:spacing w:after="0" w:line="240" w:lineRule="auto"/>
              <w:rPr>
                <w:rFonts w:ascii="Arial" w:hAnsi="Arial" w:cs="Arial"/>
                <w:b/>
                <w:sz w:val="20"/>
                <w:szCs w:val="20"/>
              </w:rPr>
            </w:pPr>
            <w:r w:rsidRPr="00991B8D">
              <w:rPr>
                <w:rFonts w:ascii="Arial" w:hAnsi="Arial" w:cs="Arial"/>
                <w:b/>
                <w:bCs/>
                <w:sz w:val="20"/>
                <w:szCs w:val="20"/>
              </w:rPr>
              <w:t>TEAM</w:t>
            </w:r>
            <w:r w:rsidRPr="00991B8D">
              <w:rPr>
                <w:rFonts w:ascii="Arial" w:hAnsi="Arial" w:cs="Arial"/>
                <w:b/>
                <w:sz w:val="20"/>
                <w:szCs w:val="20"/>
              </w:rPr>
              <w:t xml:space="preserve">:  </w:t>
            </w:r>
          </w:p>
        </w:tc>
        <w:tc>
          <w:tcPr>
            <w:tcW w:w="13325" w:type="dxa"/>
            <w:gridSpan w:val="6"/>
            <w:tcBorders>
              <w:top w:val="single" w:sz="4" w:space="0" w:color="auto"/>
              <w:left w:val="single" w:sz="4" w:space="0" w:color="auto"/>
              <w:bottom w:val="single" w:sz="4" w:space="0" w:color="auto"/>
              <w:right w:val="single" w:sz="4" w:space="0" w:color="auto"/>
            </w:tcBorders>
            <w:vAlign w:val="center"/>
          </w:tcPr>
          <w:p w14:paraId="5AF246A5" w14:textId="5C34605D" w:rsidR="00325819" w:rsidRPr="00991B8D" w:rsidRDefault="00BB6950" w:rsidP="00DC3F50">
            <w:pPr>
              <w:spacing w:after="0" w:line="240" w:lineRule="auto"/>
              <w:rPr>
                <w:rFonts w:ascii="Arial" w:hAnsi="Arial" w:cs="Arial"/>
                <w:sz w:val="20"/>
                <w:szCs w:val="20"/>
              </w:rPr>
            </w:pPr>
            <w:r>
              <w:rPr>
                <w:rFonts w:ascii="Arial" w:hAnsi="Arial" w:cs="Arial"/>
                <w:sz w:val="20"/>
                <w:szCs w:val="20"/>
              </w:rPr>
              <w:t>Finance Services</w:t>
            </w:r>
          </w:p>
        </w:tc>
      </w:tr>
      <w:tr w:rsidR="001A43FE" w:rsidRPr="00991B8D" w14:paraId="3558964D" w14:textId="77777777" w:rsidTr="001A43FE">
        <w:trPr>
          <w:trHeight w:val="422"/>
        </w:trPr>
        <w:tc>
          <w:tcPr>
            <w:tcW w:w="2263" w:type="dxa"/>
            <w:tcBorders>
              <w:top w:val="single" w:sz="4" w:space="0" w:color="auto"/>
              <w:left w:val="single" w:sz="4" w:space="0" w:color="auto"/>
              <w:bottom w:val="single" w:sz="4" w:space="0" w:color="auto"/>
              <w:right w:val="single" w:sz="4" w:space="0" w:color="auto"/>
            </w:tcBorders>
            <w:vAlign w:val="center"/>
          </w:tcPr>
          <w:p w14:paraId="357F014D" w14:textId="77777777" w:rsidR="001A43FE" w:rsidRPr="00991B8D" w:rsidRDefault="001A43FE" w:rsidP="00DC3F50">
            <w:pPr>
              <w:spacing w:after="0" w:line="240" w:lineRule="auto"/>
              <w:rPr>
                <w:rFonts w:ascii="Arial" w:hAnsi="Arial" w:cs="Arial"/>
                <w:b/>
                <w:bCs/>
                <w:sz w:val="20"/>
                <w:szCs w:val="20"/>
              </w:rPr>
            </w:pPr>
            <w:r w:rsidRPr="00991B8D">
              <w:rPr>
                <w:rFonts w:ascii="Arial" w:hAnsi="Arial" w:cs="Arial"/>
                <w:b/>
                <w:bCs/>
                <w:sz w:val="20"/>
                <w:szCs w:val="20"/>
              </w:rPr>
              <w:t>GRADE:</w:t>
            </w:r>
          </w:p>
        </w:tc>
        <w:tc>
          <w:tcPr>
            <w:tcW w:w="5387" w:type="dxa"/>
            <w:tcBorders>
              <w:top w:val="single" w:sz="4" w:space="0" w:color="auto"/>
              <w:left w:val="single" w:sz="4" w:space="0" w:color="auto"/>
              <w:bottom w:val="single" w:sz="4" w:space="0" w:color="auto"/>
              <w:right w:val="single" w:sz="4" w:space="0" w:color="auto"/>
            </w:tcBorders>
            <w:vAlign w:val="center"/>
          </w:tcPr>
          <w:p w14:paraId="6461B186" w14:textId="08528BC5" w:rsidR="001A43FE" w:rsidRPr="00991B8D" w:rsidRDefault="004E3382" w:rsidP="00DC3F50">
            <w:pPr>
              <w:spacing w:after="0" w:line="240" w:lineRule="auto"/>
              <w:rPr>
                <w:rFonts w:ascii="Arial" w:hAnsi="Arial" w:cs="Arial"/>
                <w:sz w:val="20"/>
                <w:szCs w:val="20"/>
              </w:rPr>
            </w:pPr>
            <w:r>
              <w:rPr>
                <w:rFonts w:ascii="Arial" w:hAnsi="Arial" w:cs="Arial"/>
                <w:sz w:val="20"/>
                <w:szCs w:val="20"/>
              </w:rPr>
              <w:t xml:space="preserve"> </w:t>
            </w:r>
            <w:r w:rsidR="00CA074D">
              <w:rPr>
                <w:rFonts w:ascii="Arial" w:hAnsi="Arial" w:cs="Arial"/>
                <w:sz w:val="20"/>
                <w:szCs w:val="20"/>
              </w:rPr>
              <w:t>5</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12E4579F" w14:textId="77777777" w:rsidR="001A43FE" w:rsidRPr="00991B8D" w:rsidRDefault="001A43FE" w:rsidP="00DC3F50">
            <w:pPr>
              <w:spacing w:after="0" w:line="240" w:lineRule="auto"/>
              <w:rPr>
                <w:rFonts w:ascii="Arial" w:hAnsi="Arial" w:cs="Arial"/>
                <w:sz w:val="20"/>
                <w:szCs w:val="20"/>
              </w:rPr>
            </w:pPr>
            <w:r w:rsidRPr="00991B8D">
              <w:rPr>
                <w:rFonts w:ascii="Arial" w:hAnsi="Arial" w:cs="Arial"/>
                <w:b/>
                <w:bCs/>
                <w:sz w:val="20"/>
                <w:szCs w:val="20"/>
              </w:rPr>
              <w:t>WEEKLY HOURS:</w:t>
            </w:r>
          </w:p>
        </w:tc>
        <w:tc>
          <w:tcPr>
            <w:tcW w:w="5954" w:type="dxa"/>
            <w:gridSpan w:val="3"/>
            <w:tcBorders>
              <w:top w:val="single" w:sz="4" w:space="0" w:color="auto"/>
              <w:left w:val="single" w:sz="4" w:space="0" w:color="auto"/>
              <w:bottom w:val="single" w:sz="4" w:space="0" w:color="auto"/>
              <w:right w:val="single" w:sz="4" w:space="0" w:color="auto"/>
            </w:tcBorders>
            <w:vAlign w:val="center"/>
          </w:tcPr>
          <w:p w14:paraId="5D021E7D" w14:textId="054A9B48" w:rsidR="001A43FE" w:rsidRPr="00991B8D" w:rsidRDefault="00162DA6" w:rsidP="00DC3F50">
            <w:pPr>
              <w:spacing w:after="0" w:line="240" w:lineRule="auto"/>
              <w:rPr>
                <w:rFonts w:ascii="Arial" w:hAnsi="Arial" w:cs="Arial"/>
                <w:sz w:val="20"/>
                <w:szCs w:val="20"/>
              </w:rPr>
            </w:pPr>
            <w:r>
              <w:rPr>
                <w:rFonts w:ascii="Arial" w:hAnsi="Arial" w:cs="Arial"/>
                <w:sz w:val="20"/>
                <w:szCs w:val="20"/>
              </w:rPr>
              <w:t>37</w:t>
            </w:r>
          </w:p>
        </w:tc>
      </w:tr>
      <w:tr w:rsidR="00DC3F50" w:rsidRPr="00991B8D" w14:paraId="3D8EBD0D" w14:textId="77777777" w:rsidTr="001A43FE">
        <w:trPr>
          <w:trHeight w:val="419"/>
        </w:trPr>
        <w:tc>
          <w:tcPr>
            <w:tcW w:w="2263" w:type="dxa"/>
            <w:tcBorders>
              <w:top w:val="single" w:sz="4" w:space="0" w:color="auto"/>
              <w:left w:val="single" w:sz="4" w:space="0" w:color="auto"/>
              <w:bottom w:val="single" w:sz="4" w:space="0" w:color="auto"/>
              <w:right w:val="single" w:sz="4" w:space="0" w:color="auto"/>
            </w:tcBorders>
            <w:vAlign w:val="center"/>
          </w:tcPr>
          <w:p w14:paraId="228AC93D" w14:textId="77777777" w:rsidR="00DC3F50" w:rsidRPr="00991B8D" w:rsidRDefault="00DC3F50" w:rsidP="00DC3F50">
            <w:pPr>
              <w:spacing w:after="0" w:line="240" w:lineRule="auto"/>
              <w:rPr>
                <w:rFonts w:ascii="Arial" w:hAnsi="Arial" w:cs="Arial"/>
                <w:sz w:val="20"/>
                <w:szCs w:val="20"/>
              </w:rPr>
            </w:pPr>
            <w:r w:rsidRPr="00991B8D">
              <w:rPr>
                <w:rFonts w:ascii="Arial" w:hAnsi="Arial" w:cs="Arial"/>
                <w:b/>
                <w:bCs/>
                <w:sz w:val="20"/>
                <w:szCs w:val="20"/>
              </w:rPr>
              <w:t>ALLOWANCE</w:t>
            </w:r>
            <w:r w:rsidRPr="00991B8D">
              <w:rPr>
                <w:rFonts w:ascii="Arial" w:hAnsi="Arial" w:cs="Arial"/>
                <w:sz w:val="20"/>
                <w:szCs w:val="20"/>
              </w:rPr>
              <w:t>:</w:t>
            </w:r>
          </w:p>
        </w:tc>
        <w:tc>
          <w:tcPr>
            <w:tcW w:w="13325" w:type="dxa"/>
            <w:gridSpan w:val="6"/>
            <w:tcBorders>
              <w:top w:val="single" w:sz="4" w:space="0" w:color="auto"/>
              <w:left w:val="single" w:sz="4" w:space="0" w:color="auto"/>
              <w:bottom w:val="single" w:sz="4" w:space="0" w:color="auto"/>
              <w:right w:val="single" w:sz="4" w:space="0" w:color="auto"/>
            </w:tcBorders>
            <w:vAlign w:val="center"/>
          </w:tcPr>
          <w:p w14:paraId="4156E4A7" w14:textId="71CF45FC" w:rsidR="00DC3F50" w:rsidRPr="00991B8D" w:rsidRDefault="000E2016" w:rsidP="00DC3F50">
            <w:pPr>
              <w:spacing w:after="0" w:line="240" w:lineRule="auto"/>
              <w:rPr>
                <w:rFonts w:ascii="Arial" w:hAnsi="Arial" w:cs="Arial"/>
                <w:sz w:val="20"/>
                <w:szCs w:val="20"/>
              </w:rPr>
            </w:pPr>
            <w:r>
              <w:rPr>
                <w:rFonts w:ascii="Arial" w:hAnsi="Arial" w:cs="Arial"/>
                <w:sz w:val="20"/>
                <w:szCs w:val="20"/>
              </w:rPr>
              <w:t>Casual</w:t>
            </w:r>
          </w:p>
        </w:tc>
      </w:tr>
      <w:tr w:rsidR="00DC3F50" w:rsidRPr="00991B8D" w14:paraId="5E1E0941" w14:textId="77777777" w:rsidTr="001A43FE">
        <w:trPr>
          <w:trHeight w:val="398"/>
        </w:trPr>
        <w:tc>
          <w:tcPr>
            <w:tcW w:w="2263" w:type="dxa"/>
            <w:tcBorders>
              <w:top w:val="single" w:sz="4" w:space="0" w:color="auto"/>
              <w:left w:val="single" w:sz="4" w:space="0" w:color="auto"/>
              <w:bottom w:val="single" w:sz="4" w:space="0" w:color="auto"/>
              <w:right w:val="single" w:sz="4" w:space="0" w:color="auto"/>
            </w:tcBorders>
            <w:vAlign w:val="center"/>
          </w:tcPr>
          <w:p w14:paraId="27F76228" w14:textId="77777777" w:rsidR="00DC3F50" w:rsidRPr="00991B8D" w:rsidRDefault="00DC3F50" w:rsidP="00DC3F50">
            <w:pPr>
              <w:spacing w:after="0" w:line="240" w:lineRule="auto"/>
              <w:rPr>
                <w:rFonts w:ascii="Arial" w:hAnsi="Arial" w:cs="Arial"/>
                <w:b/>
                <w:bCs/>
                <w:sz w:val="20"/>
                <w:szCs w:val="20"/>
              </w:rPr>
            </w:pPr>
            <w:r w:rsidRPr="00991B8D">
              <w:rPr>
                <w:rFonts w:ascii="Arial" w:hAnsi="Arial" w:cs="Arial"/>
                <w:b/>
                <w:bCs/>
                <w:sz w:val="20"/>
                <w:szCs w:val="20"/>
              </w:rPr>
              <w:t>CONTRACT TYPE:</w:t>
            </w:r>
          </w:p>
        </w:tc>
        <w:tc>
          <w:tcPr>
            <w:tcW w:w="13325" w:type="dxa"/>
            <w:gridSpan w:val="6"/>
            <w:tcBorders>
              <w:top w:val="single" w:sz="4" w:space="0" w:color="auto"/>
              <w:left w:val="single" w:sz="4" w:space="0" w:color="auto"/>
              <w:bottom w:val="single" w:sz="4" w:space="0" w:color="auto"/>
              <w:right w:val="single" w:sz="4" w:space="0" w:color="auto"/>
            </w:tcBorders>
            <w:vAlign w:val="center"/>
          </w:tcPr>
          <w:p w14:paraId="587D687B" w14:textId="1A33C00C" w:rsidR="00DC3F50" w:rsidRPr="00991B8D" w:rsidRDefault="00162DA6" w:rsidP="00BF5594">
            <w:pPr>
              <w:spacing w:after="0" w:line="240" w:lineRule="auto"/>
              <w:rPr>
                <w:rFonts w:ascii="Arial" w:hAnsi="Arial" w:cs="Arial"/>
                <w:sz w:val="20"/>
                <w:szCs w:val="20"/>
              </w:rPr>
            </w:pPr>
            <w:r>
              <w:rPr>
                <w:rFonts w:ascii="Arial" w:hAnsi="Arial" w:cs="Arial"/>
                <w:sz w:val="20"/>
                <w:szCs w:val="20"/>
              </w:rPr>
              <w:t>Permanent</w:t>
            </w:r>
          </w:p>
        </w:tc>
      </w:tr>
      <w:tr w:rsidR="00991B8D" w:rsidRPr="00991B8D" w14:paraId="288D9033" w14:textId="77777777" w:rsidTr="001A43FE">
        <w:trPr>
          <w:trHeight w:val="415"/>
        </w:trPr>
        <w:tc>
          <w:tcPr>
            <w:tcW w:w="2263" w:type="dxa"/>
            <w:tcBorders>
              <w:top w:val="single" w:sz="4" w:space="0" w:color="auto"/>
              <w:bottom w:val="single" w:sz="4" w:space="0" w:color="auto"/>
            </w:tcBorders>
            <w:vAlign w:val="center"/>
          </w:tcPr>
          <w:p w14:paraId="4155E2E5" w14:textId="77777777" w:rsidR="00991B8D" w:rsidRPr="00991B8D" w:rsidRDefault="00991B8D" w:rsidP="008F6060">
            <w:pPr>
              <w:spacing w:after="0" w:line="240" w:lineRule="auto"/>
              <w:rPr>
                <w:rFonts w:ascii="Arial" w:hAnsi="Arial" w:cs="Arial"/>
                <w:b/>
                <w:sz w:val="20"/>
                <w:szCs w:val="20"/>
              </w:rPr>
            </w:pPr>
          </w:p>
        </w:tc>
        <w:tc>
          <w:tcPr>
            <w:tcW w:w="6067" w:type="dxa"/>
            <w:gridSpan w:val="2"/>
            <w:tcBorders>
              <w:top w:val="single" w:sz="4" w:space="0" w:color="auto"/>
              <w:bottom w:val="single" w:sz="4" w:space="0" w:color="auto"/>
            </w:tcBorders>
            <w:vAlign w:val="center"/>
          </w:tcPr>
          <w:p w14:paraId="16EE54B1" w14:textId="77777777" w:rsidR="00991B8D" w:rsidRPr="00991B8D" w:rsidRDefault="00991B8D" w:rsidP="008F6060">
            <w:pPr>
              <w:spacing w:after="0" w:line="240" w:lineRule="auto"/>
              <w:rPr>
                <w:rFonts w:ascii="Arial" w:hAnsi="Arial" w:cs="Arial"/>
                <w:b/>
                <w:sz w:val="20"/>
                <w:szCs w:val="20"/>
              </w:rPr>
            </w:pPr>
          </w:p>
          <w:p w14:paraId="5033DA8C" w14:textId="77777777" w:rsidR="00991B8D" w:rsidRPr="00991B8D" w:rsidRDefault="00991B8D" w:rsidP="008F6060">
            <w:pPr>
              <w:spacing w:after="0" w:line="240" w:lineRule="auto"/>
              <w:rPr>
                <w:rFonts w:ascii="Arial" w:hAnsi="Arial" w:cs="Arial"/>
                <w:b/>
                <w:sz w:val="20"/>
                <w:szCs w:val="20"/>
              </w:rPr>
            </w:pPr>
          </w:p>
          <w:p w14:paraId="70541B4D" w14:textId="77777777" w:rsidR="00991B8D" w:rsidRPr="00991B8D" w:rsidRDefault="00991B8D" w:rsidP="008F6060">
            <w:pPr>
              <w:spacing w:after="0" w:line="240" w:lineRule="auto"/>
              <w:rPr>
                <w:rFonts w:ascii="Arial" w:hAnsi="Arial" w:cs="Arial"/>
                <w:b/>
                <w:sz w:val="20"/>
                <w:szCs w:val="20"/>
              </w:rPr>
            </w:pPr>
          </w:p>
        </w:tc>
        <w:tc>
          <w:tcPr>
            <w:tcW w:w="1417" w:type="dxa"/>
            <w:gridSpan w:val="2"/>
            <w:tcBorders>
              <w:top w:val="single" w:sz="4" w:space="0" w:color="auto"/>
              <w:bottom w:val="single" w:sz="4" w:space="0" w:color="auto"/>
            </w:tcBorders>
            <w:vAlign w:val="center"/>
          </w:tcPr>
          <w:p w14:paraId="65A84F22" w14:textId="77777777" w:rsidR="00991B8D" w:rsidRPr="00991B8D" w:rsidRDefault="00991B8D" w:rsidP="008F6060">
            <w:pPr>
              <w:spacing w:after="0" w:line="240" w:lineRule="auto"/>
              <w:rPr>
                <w:rFonts w:ascii="Arial" w:hAnsi="Arial" w:cs="Arial"/>
                <w:b/>
                <w:sz w:val="20"/>
                <w:szCs w:val="20"/>
              </w:rPr>
            </w:pPr>
          </w:p>
        </w:tc>
        <w:tc>
          <w:tcPr>
            <w:tcW w:w="4423" w:type="dxa"/>
            <w:tcBorders>
              <w:top w:val="single" w:sz="4" w:space="0" w:color="auto"/>
              <w:bottom w:val="single" w:sz="4" w:space="0" w:color="auto"/>
            </w:tcBorders>
            <w:vAlign w:val="center"/>
          </w:tcPr>
          <w:p w14:paraId="04F0B66E" w14:textId="77777777" w:rsidR="00991B8D" w:rsidRPr="00991B8D" w:rsidRDefault="00991B8D" w:rsidP="008F6060">
            <w:pPr>
              <w:spacing w:after="0" w:line="240" w:lineRule="auto"/>
              <w:rPr>
                <w:rFonts w:ascii="Arial" w:hAnsi="Arial" w:cs="Arial"/>
                <w:b/>
                <w:sz w:val="20"/>
                <w:szCs w:val="20"/>
              </w:rPr>
            </w:pPr>
          </w:p>
        </w:tc>
        <w:tc>
          <w:tcPr>
            <w:tcW w:w="1418" w:type="dxa"/>
            <w:tcBorders>
              <w:top w:val="single" w:sz="4" w:space="0" w:color="auto"/>
              <w:bottom w:val="single" w:sz="4" w:space="0" w:color="auto"/>
            </w:tcBorders>
            <w:vAlign w:val="center"/>
          </w:tcPr>
          <w:p w14:paraId="21933CBB" w14:textId="77777777" w:rsidR="00991B8D" w:rsidRPr="00991B8D" w:rsidRDefault="00991B8D" w:rsidP="008F6060">
            <w:pPr>
              <w:spacing w:after="0" w:line="240" w:lineRule="auto"/>
              <w:rPr>
                <w:rFonts w:ascii="Arial" w:hAnsi="Arial" w:cs="Arial"/>
                <w:b/>
                <w:sz w:val="20"/>
                <w:szCs w:val="20"/>
              </w:rPr>
            </w:pPr>
          </w:p>
        </w:tc>
      </w:tr>
      <w:tr w:rsidR="00D526AC" w:rsidRPr="00991B8D" w14:paraId="6EF201B1" w14:textId="77777777" w:rsidTr="001A43FE">
        <w:trPr>
          <w:trHeight w:val="856"/>
        </w:trPr>
        <w:tc>
          <w:tcPr>
            <w:tcW w:w="2263" w:type="dxa"/>
            <w:tcBorders>
              <w:top w:val="single" w:sz="4" w:space="0" w:color="auto"/>
              <w:left w:val="single" w:sz="4" w:space="0" w:color="auto"/>
              <w:bottom w:val="single" w:sz="4" w:space="0" w:color="auto"/>
              <w:right w:val="single" w:sz="4" w:space="0" w:color="auto"/>
            </w:tcBorders>
            <w:vAlign w:val="center"/>
          </w:tcPr>
          <w:p w14:paraId="59E1CC31" w14:textId="77777777" w:rsidR="00D526AC" w:rsidRPr="00991B8D" w:rsidRDefault="00DC3F50" w:rsidP="008F6060">
            <w:pPr>
              <w:spacing w:after="0" w:line="240" w:lineRule="auto"/>
              <w:rPr>
                <w:rFonts w:ascii="Arial" w:hAnsi="Arial" w:cs="Arial"/>
                <w:b/>
                <w:sz w:val="20"/>
                <w:szCs w:val="20"/>
              </w:rPr>
            </w:pPr>
            <w:r w:rsidRPr="00991B8D">
              <w:rPr>
                <w:rFonts w:ascii="Arial" w:hAnsi="Arial" w:cs="Arial"/>
                <w:b/>
                <w:sz w:val="20"/>
                <w:szCs w:val="20"/>
              </w:rPr>
              <w:t>TYPE OF CRITERIA</w:t>
            </w:r>
          </w:p>
        </w:tc>
        <w:tc>
          <w:tcPr>
            <w:tcW w:w="6067" w:type="dxa"/>
            <w:gridSpan w:val="2"/>
            <w:tcBorders>
              <w:top w:val="single" w:sz="4" w:space="0" w:color="auto"/>
              <w:left w:val="single" w:sz="4" w:space="0" w:color="auto"/>
              <w:bottom w:val="single" w:sz="4" w:space="0" w:color="auto"/>
            </w:tcBorders>
            <w:vAlign w:val="center"/>
          </w:tcPr>
          <w:p w14:paraId="46636192" w14:textId="77777777" w:rsidR="00D526AC" w:rsidRPr="00991B8D" w:rsidRDefault="00245FBE" w:rsidP="008F6060">
            <w:pPr>
              <w:spacing w:after="0" w:line="240" w:lineRule="auto"/>
              <w:rPr>
                <w:rFonts w:ascii="Arial" w:hAnsi="Arial" w:cs="Arial"/>
                <w:b/>
                <w:sz w:val="20"/>
                <w:szCs w:val="20"/>
              </w:rPr>
            </w:pPr>
            <w:r w:rsidRPr="00991B8D">
              <w:rPr>
                <w:rFonts w:ascii="Arial" w:hAnsi="Arial" w:cs="Arial"/>
                <w:b/>
                <w:sz w:val="20"/>
                <w:szCs w:val="20"/>
              </w:rPr>
              <w:t>ESSENTIAL REQUIREMENTS:</w:t>
            </w:r>
          </w:p>
          <w:p w14:paraId="6DA2FBD9" w14:textId="77777777" w:rsidR="00DC3F50" w:rsidRPr="00991B8D" w:rsidRDefault="008F6060" w:rsidP="008F6060">
            <w:pPr>
              <w:spacing w:after="0" w:line="240" w:lineRule="auto"/>
              <w:rPr>
                <w:rFonts w:ascii="Arial" w:hAnsi="Arial" w:cs="Arial"/>
                <w:sz w:val="20"/>
                <w:szCs w:val="20"/>
              </w:rPr>
            </w:pPr>
            <w:r w:rsidRPr="00991B8D">
              <w:rPr>
                <w:rFonts w:ascii="Arial" w:hAnsi="Arial" w:cs="Arial"/>
                <w:sz w:val="20"/>
                <w:szCs w:val="20"/>
              </w:rPr>
              <w:t>M</w:t>
            </w:r>
            <w:r w:rsidR="00DC3F50" w:rsidRPr="00991B8D">
              <w:rPr>
                <w:rFonts w:ascii="Arial" w:hAnsi="Arial" w:cs="Arial"/>
                <w:sz w:val="20"/>
                <w:szCs w:val="20"/>
              </w:rPr>
              <w:t>inimum requirements for the successful completion of the job</w:t>
            </w:r>
          </w:p>
        </w:tc>
        <w:tc>
          <w:tcPr>
            <w:tcW w:w="1417" w:type="dxa"/>
            <w:gridSpan w:val="2"/>
            <w:tcBorders>
              <w:top w:val="single" w:sz="4" w:space="0" w:color="auto"/>
              <w:bottom w:val="single" w:sz="4" w:space="0" w:color="auto"/>
              <w:right w:val="single" w:sz="4" w:space="0" w:color="auto"/>
            </w:tcBorders>
            <w:vAlign w:val="center"/>
          </w:tcPr>
          <w:p w14:paraId="20A49D8F" w14:textId="77777777" w:rsidR="00991B8D" w:rsidRPr="00991B8D" w:rsidRDefault="00991B8D" w:rsidP="00991B8D">
            <w:pPr>
              <w:spacing w:after="0" w:line="240" w:lineRule="auto"/>
              <w:rPr>
                <w:rFonts w:ascii="Arial" w:hAnsi="Arial" w:cs="Arial"/>
                <w:b/>
                <w:sz w:val="16"/>
                <w:szCs w:val="20"/>
              </w:rPr>
            </w:pPr>
            <w:r w:rsidRPr="00991B8D">
              <w:rPr>
                <w:rFonts w:ascii="Arial" w:hAnsi="Arial" w:cs="Arial"/>
                <w:b/>
                <w:sz w:val="16"/>
                <w:szCs w:val="20"/>
              </w:rPr>
              <w:t>ASSESSMENT</w:t>
            </w:r>
          </w:p>
          <w:p w14:paraId="663D35D0" w14:textId="77777777" w:rsidR="006356EB" w:rsidRPr="00991B8D" w:rsidRDefault="006356EB" w:rsidP="008F6060">
            <w:pPr>
              <w:spacing w:after="0" w:line="240" w:lineRule="auto"/>
              <w:rPr>
                <w:rFonts w:ascii="Arial" w:hAnsi="Arial" w:cs="Arial"/>
                <w:b/>
                <w:sz w:val="20"/>
                <w:szCs w:val="20"/>
              </w:rPr>
            </w:pPr>
            <w:r w:rsidRPr="00991B8D">
              <w:rPr>
                <w:rFonts w:ascii="Arial" w:hAnsi="Arial" w:cs="Arial"/>
                <w:b/>
                <w:sz w:val="20"/>
                <w:szCs w:val="20"/>
              </w:rPr>
              <w:t>A / I / T / E</w:t>
            </w:r>
          </w:p>
        </w:tc>
        <w:tc>
          <w:tcPr>
            <w:tcW w:w="4423" w:type="dxa"/>
            <w:tcBorders>
              <w:top w:val="single" w:sz="4" w:space="0" w:color="auto"/>
              <w:left w:val="single" w:sz="4" w:space="0" w:color="auto"/>
              <w:bottom w:val="single" w:sz="4" w:space="0" w:color="auto"/>
            </w:tcBorders>
            <w:vAlign w:val="center"/>
          </w:tcPr>
          <w:p w14:paraId="5546559C" w14:textId="77777777" w:rsidR="00D526AC" w:rsidRPr="00991B8D" w:rsidRDefault="00DC3F50" w:rsidP="008F6060">
            <w:pPr>
              <w:spacing w:after="0" w:line="240" w:lineRule="auto"/>
              <w:rPr>
                <w:rFonts w:ascii="Arial" w:hAnsi="Arial" w:cs="Arial"/>
                <w:b/>
                <w:sz w:val="20"/>
                <w:szCs w:val="20"/>
              </w:rPr>
            </w:pPr>
            <w:r w:rsidRPr="00991B8D">
              <w:rPr>
                <w:rFonts w:ascii="Arial" w:hAnsi="Arial" w:cs="Arial"/>
                <w:b/>
                <w:sz w:val="20"/>
                <w:szCs w:val="20"/>
              </w:rPr>
              <w:t>DESIRABLE REQUIREMENTS</w:t>
            </w:r>
            <w:r w:rsidR="00245FBE" w:rsidRPr="00991B8D">
              <w:rPr>
                <w:rFonts w:ascii="Arial" w:hAnsi="Arial" w:cs="Arial"/>
                <w:b/>
                <w:sz w:val="20"/>
                <w:szCs w:val="20"/>
              </w:rPr>
              <w:t>:</w:t>
            </w:r>
          </w:p>
          <w:p w14:paraId="064F34D7" w14:textId="77777777" w:rsidR="00D526AC" w:rsidRPr="00991B8D" w:rsidRDefault="00DC3F50" w:rsidP="008F6060">
            <w:pPr>
              <w:spacing w:after="0" w:line="240" w:lineRule="auto"/>
              <w:rPr>
                <w:rFonts w:ascii="Arial" w:hAnsi="Arial" w:cs="Arial"/>
                <w:sz w:val="20"/>
                <w:szCs w:val="20"/>
              </w:rPr>
            </w:pPr>
            <w:r w:rsidRPr="00991B8D">
              <w:rPr>
                <w:rFonts w:ascii="Arial" w:hAnsi="Arial" w:cs="Arial"/>
                <w:sz w:val="20"/>
                <w:szCs w:val="20"/>
              </w:rPr>
              <w:t>E</w:t>
            </w:r>
            <w:r w:rsidR="00245FBE" w:rsidRPr="00991B8D">
              <w:rPr>
                <w:rFonts w:ascii="Arial" w:hAnsi="Arial" w:cs="Arial"/>
                <w:sz w:val="20"/>
                <w:szCs w:val="20"/>
              </w:rPr>
              <w:t>lements that contribute to improved</w:t>
            </w:r>
            <w:r w:rsidRPr="00991B8D">
              <w:rPr>
                <w:rFonts w:ascii="Arial" w:hAnsi="Arial" w:cs="Arial"/>
                <w:sz w:val="20"/>
                <w:szCs w:val="20"/>
              </w:rPr>
              <w:t xml:space="preserve"> </w:t>
            </w:r>
            <w:r w:rsidR="00245FBE" w:rsidRPr="00991B8D">
              <w:rPr>
                <w:rFonts w:ascii="Arial" w:hAnsi="Arial" w:cs="Arial"/>
                <w:sz w:val="20"/>
                <w:szCs w:val="20"/>
              </w:rPr>
              <w:t>/</w:t>
            </w:r>
            <w:r w:rsidRPr="00991B8D">
              <w:rPr>
                <w:rFonts w:ascii="Arial" w:hAnsi="Arial" w:cs="Arial"/>
                <w:sz w:val="20"/>
                <w:szCs w:val="20"/>
              </w:rPr>
              <w:t xml:space="preserve"> </w:t>
            </w:r>
            <w:r w:rsidR="00245FBE" w:rsidRPr="00991B8D">
              <w:rPr>
                <w:rFonts w:ascii="Arial" w:hAnsi="Arial" w:cs="Arial"/>
                <w:sz w:val="20"/>
                <w:szCs w:val="20"/>
              </w:rPr>
              <w:t>i</w:t>
            </w:r>
            <w:r w:rsidRPr="00991B8D">
              <w:rPr>
                <w:rFonts w:ascii="Arial" w:hAnsi="Arial" w:cs="Arial"/>
                <w:sz w:val="20"/>
                <w:szCs w:val="20"/>
              </w:rPr>
              <w:t>mmediate performance in the job</w:t>
            </w:r>
          </w:p>
        </w:tc>
        <w:tc>
          <w:tcPr>
            <w:tcW w:w="1418" w:type="dxa"/>
            <w:tcBorders>
              <w:top w:val="single" w:sz="4" w:space="0" w:color="auto"/>
              <w:bottom w:val="single" w:sz="4" w:space="0" w:color="auto"/>
              <w:right w:val="single" w:sz="4" w:space="0" w:color="auto"/>
            </w:tcBorders>
            <w:vAlign w:val="center"/>
          </w:tcPr>
          <w:p w14:paraId="27AAD68D" w14:textId="77777777" w:rsidR="00D526AC" w:rsidRPr="00991B8D" w:rsidRDefault="008F6060" w:rsidP="008F6060">
            <w:pPr>
              <w:spacing w:after="0" w:line="240" w:lineRule="auto"/>
              <w:rPr>
                <w:rFonts w:ascii="Arial" w:hAnsi="Arial" w:cs="Arial"/>
                <w:b/>
                <w:sz w:val="16"/>
                <w:szCs w:val="20"/>
              </w:rPr>
            </w:pPr>
            <w:r w:rsidRPr="00991B8D">
              <w:rPr>
                <w:rFonts w:ascii="Arial" w:hAnsi="Arial" w:cs="Arial"/>
                <w:b/>
                <w:sz w:val="16"/>
                <w:szCs w:val="20"/>
              </w:rPr>
              <w:t>ASSESSMENT</w:t>
            </w:r>
          </w:p>
          <w:p w14:paraId="5FF5ACC6" w14:textId="77777777" w:rsidR="006356EB" w:rsidRPr="00991B8D" w:rsidRDefault="006356EB" w:rsidP="008F6060">
            <w:pPr>
              <w:spacing w:after="0" w:line="240" w:lineRule="auto"/>
              <w:rPr>
                <w:rFonts w:ascii="Arial" w:hAnsi="Arial" w:cs="Arial"/>
                <w:sz w:val="20"/>
                <w:szCs w:val="20"/>
              </w:rPr>
            </w:pPr>
            <w:r w:rsidRPr="00991B8D">
              <w:rPr>
                <w:rFonts w:ascii="Arial" w:hAnsi="Arial" w:cs="Arial"/>
                <w:b/>
                <w:sz w:val="20"/>
                <w:szCs w:val="20"/>
              </w:rPr>
              <w:t>A / I / T / E</w:t>
            </w:r>
          </w:p>
        </w:tc>
      </w:tr>
      <w:tr w:rsidR="000E2016" w:rsidRPr="00991B8D" w14:paraId="6E4CC6C8" w14:textId="77777777" w:rsidTr="001A43FE">
        <w:trPr>
          <w:trHeight w:val="469"/>
        </w:trPr>
        <w:tc>
          <w:tcPr>
            <w:tcW w:w="2263" w:type="dxa"/>
            <w:vMerge w:val="restart"/>
            <w:tcBorders>
              <w:left w:val="single" w:sz="4" w:space="0" w:color="auto"/>
              <w:right w:val="single" w:sz="4" w:space="0" w:color="auto"/>
            </w:tcBorders>
            <w:vAlign w:val="center"/>
          </w:tcPr>
          <w:p w14:paraId="0F2CB38D" w14:textId="77777777" w:rsidR="000E2016" w:rsidRPr="00991B8D" w:rsidRDefault="000E2016" w:rsidP="000E2016">
            <w:pPr>
              <w:spacing w:after="0" w:line="240" w:lineRule="auto"/>
              <w:rPr>
                <w:rFonts w:ascii="Arial" w:hAnsi="Arial" w:cs="Arial"/>
                <w:sz w:val="20"/>
                <w:szCs w:val="20"/>
              </w:rPr>
            </w:pPr>
          </w:p>
        </w:tc>
        <w:tc>
          <w:tcPr>
            <w:tcW w:w="6067" w:type="dxa"/>
            <w:gridSpan w:val="2"/>
            <w:tcBorders>
              <w:left w:val="single" w:sz="4" w:space="0" w:color="auto"/>
            </w:tcBorders>
            <w:vAlign w:val="center"/>
          </w:tcPr>
          <w:p w14:paraId="40F0F3AD" w14:textId="0F46F645" w:rsidR="000E2016" w:rsidRPr="00991B8D" w:rsidRDefault="000E2016" w:rsidP="000E2016">
            <w:pPr>
              <w:spacing w:after="0" w:line="240" w:lineRule="auto"/>
              <w:ind w:left="175" w:hanging="141"/>
              <w:rPr>
                <w:rFonts w:ascii="Arial" w:hAnsi="Arial" w:cs="Arial"/>
                <w:sz w:val="20"/>
                <w:szCs w:val="20"/>
              </w:rPr>
            </w:pPr>
            <w:r>
              <w:rPr>
                <w:rFonts w:ascii="Arial" w:hAnsi="Arial" w:cs="Arial"/>
                <w:sz w:val="20"/>
                <w:szCs w:val="20"/>
              </w:rPr>
              <w:t>Current qualified</w:t>
            </w:r>
            <w:r w:rsidR="00AB31B0">
              <w:rPr>
                <w:rFonts w:ascii="Arial" w:hAnsi="Arial" w:cs="Arial"/>
                <w:sz w:val="20"/>
                <w:szCs w:val="20"/>
              </w:rPr>
              <w:t xml:space="preserve"> or part </w:t>
            </w:r>
            <w:r w:rsidR="0054602E">
              <w:rPr>
                <w:rFonts w:ascii="Arial" w:hAnsi="Arial" w:cs="Arial"/>
                <w:sz w:val="20"/>
                <w:szCs w:val="20"/>
              </w:rPr>
              <w:t>qualified</w:t>
            </w:r>
            <w:r>
              <w:rPr>
                <w:rFonts w:ascii="Arial" w:hAnsi="Arial" w:cs="Arial"/>
                <w:sz w:val="20"/>
                <w:szCs w:val="20"/>
              </w:rPr>
              <w:t xml:space="preserve"> member of professional accounting body         i.e. (AAT, ACCA, CIMA, CIPFA, ICAEW)</w:t>
            </w:r>
          </w:p>
        </w:tc>
        <w:tc>
          <w:tcPr>
            <w:tcW w:w="1417" w:type="dxa"/>
            <w:gridSpan w:val="2"/>
            <w:tcBorders>
              <w:right w:val="single" w:sz="4" w:space="0" w:color="auto"/>
            </w:tcBorders>
            <w:vAlign w:val="center"/>
          </w:tcPr>
          <w:p w14:paraId="76C10A50" w14:textId="3CC81465" w:rsidR="000E2016" w:rsidRPr="00991B8D" w:rsidRDefault="000E2016" w:rsidP="000E2016">
            <w:pPr>
              <w:spacing w:after="0" w:line="240" w:lineRule="auto"/>
              <w:ind w:left="175" w:hanging="141"/>
              <w:rPr>
                <w:rFonts w:ascii="Arial" w:hAnsi="Arial" w:cs="Arial"/>
                <w:sz w:val="20"/>
                <w:szCs w:val="20"/>
              </w:rPr>
            </w:pPr>
            <w:r>
              <w:rPr>
                <w:rFonts w:ascii="Arial" w:hAnsi="Arial" w:cs="Arial"/>
                <w:sz w:val="20"/>
                <w:szCs w:val="20"/>
              </w:rPr>
              <w:t>A,</w:t>
            </w:r>
            <w:r w:rsidR="00F43FE9">
              <w:rPr>
                <w:rFonts w:ascii="Arial" w:hAnsi="Arial" w:cs="Arial"/>
                <w:sz w:val="20"/>
                <w:szCs w:val="20"/>
              </w:rPr>
              <w:t xml:space="preserve"> </w:t>
            </w:r>
            <w:r>
              <w:rPr>
                <w:rFonts w:ascii="Arial" w:hAnsi="Arial" w:cs="Arial"/>
                <w:sz w:val="20"/>
                <w:szCs w:val="20"/>
              </w:rPr>
              <w:t>E</w:t>
            </w:r>
          </w:p>
        </w:tc>
        <w:tc>
          <w:tcPr>
            <w:tcW w:w="4423" w:type="dxa"/>
            <w:tcBorders>
              <w:left w:val="single" w:sz="4" w:space="0" w:color="auto"/>
            </w:tcBorders>
            <w:vAlign w:val="center"/>
          </w:tcPr>
          <w:p w14:paraId="66B5906D" w14:textId="18FB187B" w:rsidR="000E2016" w:rsidRPr="00991B8D" w:rsidRDefault="000E2016" w:rsidP="000E2016">
            <w:pPr>
              <w:spacing w:after="0" w:line="240" w:lineRule="auto"/>
              <w:ind w:left="175" w:hanging="141"/>
              <w:rPr>
                <w:rFonts w:ascii="Arial" w:hAnsi="Arial" w:cs="Arial"/>
                <w:sz w:val="20"/>
                <w:szCs w:val="20"/>
              </w:rPr>
            </w:pPr>
          </w:p>
        </w:tc>
        <w:tc>
          <w:tcPr>
            <w:tcW w:w="1418" w:type="dxa"/>
            <w:tcBorders>
              <w:right w:val="single" w:sz="4" w:space="0" w:color="auto"/>
            </w:tcBorders>
            <w:vAlign w:val="center"/>
          </w:tcPr>
          <w:p w14:paraId="5E729F0E" w14:textId="01258F67" w:rsidR="000E2016" w:rsidRPr="00991B8D" w:rsidRDefault="000E2016" w:rsidP="000E2016">
            <w:pPr>
              <w:spacing w:after="0" w:line="240" w:lineRule="auto"/>
              <w:ind w:left="175" w:hanging="141"/>
              <w:rPr>
                <w:rFonts w:ascii="Arial" w:hAnsi="Arial" w:cs="Arial"/>
                <w:sz w:val="20"/>
                <w:szCs w:val="20"/>
              </w:rPr>
            </w:pPr>
          </w:p>
        </w:tc>
      </w:tr>
      <w:tr w:rsidR="000E2016" w:rsidRPr="00991B8D" w14:paraId="59201683" w14:textId="77777777" w:rsidTr="001A43FE">
        <w:trPr>
          <w:trHeight w:val="469"/>
        </w:trPr>
        <w:tc>
          <w:tcPr>
            <w:tcW w:w="2263" w:type="dxa"/>
            <w:vMerge/>
            <w:tcBorders>
              <w:left w:val="single" w:sz="4" w:space="0" w:color="auto"/>
              <w:right w:val="single" w:sz="4" w:space="0" w:color="auto"/>
            </w:tcBorders>
            <w:vAlign w:val="center"/>
          </w:tcPr>
          <w:p w14:paraId="1272D9AD" w14:textId="77777777" w:rsidR="000E2016" w:rsidRPr="00991B8D" w:rsidRDefault="000E2016" w:rsidP="000E2016">
            <w:pPr>
              <w:spacing w:after="0" w:line="240" w:lineRule="auto"/>
              <w:rPr>
                <w:rFonts w:ascii="Arial" w:hAnsi="Arial" w:cs="Arial"/>
                <w:sz w:val="20"/>
                <w:szCs w:val="20"/>
              </w:rPr>
            </w:pPr>
          </w:p>
        </w:tc>
        <w:tc>
          <w:tcPr>
            <w:tcW w:w="6067" w:type="dxa"/>
            <w:gridSpan w:val="2"/>
            <w:tcBorders>
              <w:left w:val="single" w:sz="4" w:space="0" w:color="auto"/>
            </w:tcBorders>
            <w:vAlign w:val="center"/>
          </w:tcPr>
          <w:p w14:paraId="5B156E6E" w14:textId="30625F54" w:rsidR="000E2016" w:rsidRPr="00991B8D" w:rsidRDefault="00BE3A5C" w:rsidP="000E2016">
            <w:pPr>
              <w:spacing w:after="0" w:line="240" w:lineRule="auto"/>
              <w:ind w:left="175" w:hanging="141"/>
              <w:rPr>
                <w:rFonts w:ascii="Arial" w:hAnsi="Arial" w:cs="Arial"/>
                <w:sz w:val="20"/>
                <w:szCs w:val="20"/>
              </w:rPr>
            </w:pPr>
            <w:r>
              <w:rPr>
                <w:rFonts w:ascii="Arial" w:hAnsi="Arial" w:cs="Arial"/>
                <w:sz w:val="20"/>
                <w:szCs w:val="20"/>
              </w:rPr>
              <w:t>Recen</w:t>
            </w:r>
            <w:r w:rsidR="0022621D">
              <w:rPr>
                <w:rFonts w:ascii="Arial" w:hAnsi="Arial" w:cs="Arial"/>
                <w:sz w:val="20"/>
                <w:szCs w:val="20"/>
              </w:rPr>
              <w:t xml:space="preserve">t </w:t>
            </w:r>
            <w:r w:rsidR="0054602E">
              <w:rPr>
                <w:rFonts w:ascii="Arial" w:hAnsi="Arial" w:cs="Arial"/>
                <w:sz w:val="20"/>
                <w:szCs w:val="20"/>
              </w:rPr>
              <w:t>e</w:t>
            </w:r>
            <w:r w:rsidR="000E2016">
              <w:rPr>
                <w:rFonts w:ascii="Arial" w:hAnsi="Arial" w:cs="Arial"/>
                <w:sz w:val="20"/>
                <w:szCs w:val="20"/>
              </w:rPr>
              <w:t>vidence of CPD</w:t>
            </w:r>
            <w:r w:rsidR="0022621D">
              <w:rPr>
                <w:rFonts w:ascii="Arial" w:hAnsi="Arial" w:cs="Arial"/>
                <w:sz w:val="20"/>
                <w:szCs w:val="20"/>
              </w:rPr>
              <w:t xml:space="preserve"> in a related field</w:t>
            </w:r>
          </w:p>
        </w:tc>
        <w:tc>
          <w:tcPr>
            <w:tcW w:w="1417" w:type="dxa"/>
            <w:gridSpan w:val="2"/>
            <w:tcBorders>
              <w:right w:val="single" w:sz="4" w:space="0" w:color="auto"/>
            </w:tcBorders>
            <w:vAlign w:val="center"/>
          </w:tcPr>
          <w:p w14:paraId="603A4EB8" w14:textId="62C33D75" w:rsidR="000E2016" w:rsidRPr="00991B8D" w:rsidRDefault="000E2016" w:rsidP="000E2016">
            <w:pPr>
              <w:spacing w:after="0" w:line="240" w:lineRule="auto"/>
              <w:ind w:left="175" w:hanging="141"/>
              <w:rPr>
                <w:rFonts w:ascii="Arial" w:hAnsi="Arial" w:cs="Arial"/>
                <w:sz w:val="20"/>
                <w:szCs w:val="20"/>
              </w:rPr>
            </w:pPr>
            <w:r>
              <w:rPr>
                <w:rFonts w:ascii="Arial" w:hAnsi="Arial" w:cs="Arial"/>
                <w:sz w:val="20"/>
                <w:szCs w:val="20"/>
              </w:rPr>
              <w:t>A,</w:t>
            </w:r>
            <w:r w:rsidR="00F43FE9">
              <w:rPr>
                <w:rFonts w:ascii="Arial" w:hAnsi="Arial" w:cs="Arial"/>
                <w:sz w:val="20"/>
                <w:szCs w:val="20"/>
              </w:rPr>
              <w:t xml:space="preserve"> </w:t>
            </w:r>
            <w:r>
              <w:rPr>
                <w:rFonts w:ascii="Arial" w:hAnsi="Arial" w:cs="Arial"/>
                <w:sz w:val="20"/>
                <w:szCs w:val="20"/>
              </w:rPr>
              <w:t>E</w:t>
            </w:r>
          </w:p>
        </w:tc>
        <w:tc>
          <w:tcPr>
            <w:tcW w:w="4423" w:type="dxa"/>
            <w:tcBorders>
              <w:left w:val="single" w:sz="4" w:space="0" w:color="auto"/>
            </w:tcBorders>
            <w:vAlign w:val="center"/>
          </w:tcPr>
          <w:p w14:paraId="37EAE41A" w14:textId="7D7B1F67" w:rsidR="000E2016" w:rsidRPr="00991B8D" w:rsidRDefault="000E2016" w:rsidP="000E2016">
            <w:pPr>
              <w:spacing w:after="0" w:line="240" w:lineRule="auto"/>
              <w:ind w:left="175" w:hanging="141"/>
              <w:rPr>
                <w:rFonts w:ascii="Arial" w:hAnsi="Arial" w:cs="Arial"/>
                <w:sz w:val="20"/>
                <w:szCs w:val="20"/>
              </w:rPr>
            </w:pPr>
          </w:p>
        </w:tc>
        <w:tc>
          <w:tcPr>
            <w:tcW w:w="1418" w:type="dxa"/>
            <w:tcBorders>
              <w:right w:val="single" w:sz="4" w:space="0" w:color="auto"/>
            </w:tcBorders>
            <w:vAlign w:val="center"/>
          </w:tcPr>
          <w:p w14:paraId="493D8B91" w14:textId="73E6EF66" w:rsidR="000E2016" w:rsidRPr="00991B8D" w:rsidRDefault="000E2016" w:rsidP="000E2016">
            <w:pPr>
              <w:spacing w:after="0" w:line="240" w:lineRule="auto"/>
              <w:ind w:left="175" w:hanging="141"/>
              <w:rPr>
                <w:rFonts w:ascii="Arial" w:hAnsi="Arial" w:cs="Arial"/>
                <w:sz w:val="20"/>
                <w:szCs w:val="20"/>
              </w:rPr>
            </w:pPr>
          </w:p>
        </w:tc>
      </w:tr>
      <w:tr w:rsidR="000E2016" w:rsidRPr="00991B8D" w14:paraId="7EA5162F" w14:textId="77777777" w:rsidTr="001A43FE">
        <w:trPr>
          <w:trHeight w:val="469"/>
        </w:trPr>
        <w:tc>
          <w:tcPr>
            <w:tcW w:w="2263" w:type="dxa"/>
            <w:vMerge/>
            <w:tcBorders>
              <w:left w:val="single" w:sz="4" w:space="0" w:color="auto"/>
              <w:bottom w:val="single" w:sz="4" w:space="0" w:color="auto"/>
              <w:right w:val="single" w:sz="4" w:space="0" w:color="auto"/>
            </w:tcBorders>
            <w:vAlign w:val="center"/>
          </w:tcPr>
          <w:p w14:paraId="3F0C7B74" w14:textId="77777777" w:rsidR="000E2016" w:rsidRPr="00991B8D" w:rsidRDefault="000E2016" w:rsidP="000E2016">
            <w:pPr>
              <w:spacing w:after="0" w:line="240" w:lineRule="auto"/>
              <w:rPr>
                <w:rFonts w:ascii="Arial" w:hAnsi="Arial" w:cs="Arial"/>
                <w:sz w:val="20"/>
                <w:szCs w:val="20"/>
              </w:rPr>
            </w:pPr>
          </w:p>
        </w:tc>
        <w:tc>
          <w:tcPr>
            <w:tcW w:w="6067" w:type="dxa"/>
            <w:gridSpan w:val="2"/>
            <w:tcBorders>
              <w:left w:val="single" w:sz="4" w:space="0" w:color="auto"/>
              <w:bottom w:val="single" w:sz="4" w:space="0" w:color="auto"/>
            </w:tcBorders>
            <w:vAlign w:val="center"/>
          </w:tcPr>
          <w:p w14:paraId="5CE8DF24" w14:textId="3996FD20" w:rsidR="000E2016" w:rsidRPr="00991B8D" w:rsidRDefault="000E2016" w:rsidP="000E2016">
            <w:pPr>
              <w:spacing w:after="0" w:line="240" w:lineRule="auto"/>
              <w:ind w:left="175" w:hanging="141"/>
              <w:rPr>
                <w:rFonts w:ascii="Arial" w:hAnsi="Arial" w:cs="Arial"/>
                <w:sz w:val="20"/>
                <w:szCs w:val="20"/>
              </w:rPr>
            </w:pPr>
            <w:r>
              <w:rPr>
                <w:rFonts w:ascii="Arial" w:hAnsi="Arial" w:cs="Arial"/>
                <w:sz w:val="20"/>
                <w:szCs w:val="20"/>
              </w:rPr>
              <w:t>GCSE Grade C Mathematics and English Language or equivalent</w:t>
            </w:r>
          </w:p>
        </w:tc>
        <w:tc>
          <w:tcPr>
            <w:tcW w:w="1417" w:type="dxa"/>
            <w:gridSpan w:val="2"/>
            <w:tcBorders>
              <w:bottom w:val="single" w:sz="4" w:space="0" w:color="auto"/>
              <w:right w:val="single" w:sz="4" w:space="0" w:color="auto"/>
            </w:tcBorders>
            <w:vAlign w:val="center"/>
          </w:tcPr>
          <w:p w14:paraId="6CC54549" w14:textId="77199861" w:rsidR="000E2016" w:rsidRPr="00991B8D" w:rsidRDefault="000E2016" w:rsidP="000E2016">
            <w:pPr>
              <w:spacing w:after="0" w:line="240" w:lineRule="auto"/>
              <w:ind w:left="175" w:hanging="141"/>
              <w:rPr>
                <w:rFonts w:ascii="Arial" w:hAnsi="Arial" w:cs="Arial"/>
                <w:sz w:val="20"/>
                <w:szCs w:val="20"/>
              </w:rPr>
            </w:pPr>
            <w:r>
              <w:rPr>
                <w:rFonts w:ascii="Arial" w:hAnsi="Arial" w:cs="Arial"/>
                <w:sz w:val="20"/>
                <w:szCs w:val="20"/>
              </w:rPr>
              <w:t>A,</w:t>
            </w:r>
            <w:r w:rsidR="00F43FE9">
              <w:rPr>
                <w:rFonts w:ascii="Arial" w:hAnsi="Arial" w:cs="Arial"/>
                <w:sz w:val="20"/>
                <w:szCs w:val="20"/>
              </w:rPr>
              <w:t xml:space="preserve"> </w:t>
            </w:r>
            <w:r>
              <w:rPr>
                <w:rFonts w:ascii="Arial" w:hAnsi="Arial" w:cs="Arial"/>
                <w:sz w:val="20"/>
                <w:szCs w:val="20"/>
              </w:rPr>
              <w:t>E</w:t>
            </w:r>
          </w:p>
        </w:tc>
        <w:tc>
          <w:tcPr>
            <w:tcW w:w="4423" w:type="dxa"/>
            <w:tcBorders>
              <w:left w:val="single" w:sz="4" w:space="0" w:color="auto"/>
              <w:bottom w:val="single" w:sz="4" w:space="0" w:color="auto"/>
            </w:tcBorders>
            <w:vAlign w:val="center"/>
          </w:tcPr>
          <w:p w14:paraId="67000039" w14:textId="3628B60C" w:rsidR="000E2016" w:rsidRPr="00991B8D" w:rsidRDefault="000E2016" w:rsidP="000E2016">
            <w:pPr>
              <w:spacing w:after="0" w:line="240" w:lineRule="auto"/>
              <w:ind w:left="175" w:hanging="141"/>
              <w:rPr>
                <w:rFonts w:ascii="Arial" w:hAnsi="Arial" w:cs="Arial"/>
                <w:sz w:val="20"/>
                <w:szCs w:val="20"/>
              </w:rPr>
            </w:pPr>
          </w:p>
        </w:tc>
        <w:tc>
          <w:tcPr>
            <w:tcW w:w="1418" w:type="dxa"/>
            <w:tcBorders>
              <w:bottom w:val="single" w:sz="4" w:space="0" w:color="auto"/>
              <w:right w:val="single" w:sz="4" w:space="0" w:color="auto"/>
            </w:tcBorders>
            <w:vAlign w:val="center"/>
          </w:tcPr>
          <w:p w14:paraId="06156A8B" w14:textId="77709C4A" w:rsidR="000E2016" w:rsidRPr="00991B8D" w:rsidRDefault="000E2016" w:rsidP="000E2016">
            <w:pPr>
              <w:spacing w:after="0" w:line="240" w:lineRule="auto"/>
              <w:ind w:left="175" w:hanging="141"/>
              <w:rPr>
                <w:rFonts w:ascii="Arial" w:hAnsi="Arial" w:cs="Arial"/>
                <w:sz w:val="20"/>
                <w:szCs w:val="20"/>
              </w:rPr>
            </w:pPr>
          </w:p>
        </w:tc>
      </w:tr>
      <w:tr w:rsidR="000E2016" w:rsidRPr="00991B8D" w14:paraId="213F821C" w14:textId="77777777" w:rsidTr="001A43FE">
        <w:trPr>
          <w:trHeight w:val="401"/>
        </w:trPr>
        <w:tc>
          <w:tcPr>
            <w:tcW w:w="2263" w:type="dxa"/>
            <w:vMerge w:val="restart"/>
            <w:tcBorders>
              <w:top w:val="single" w:sz="4" w:space="0" w:color="auto"/>
              <w:left w:val="single" w:sz="4" w:space="0" w:color="auto"/>
              <w:bottom w:val="single" w:sz="4" w:space="0" w:color="auto"/>
              <w:right w:val="single" w:sz="4" w:space="0" w:color="auto"/>
            </w:tcBorders>
            <w:vAlign w:val="center"/>
          </w:tcPr>
          <w:p w14:paraId="1E50F20D" w14:textId="77777777" w:rsidR="000E2016" w:rsidRPr="00991B8D" w:rsidRDefault="000E2016" w:rsidP="000E2016">
            <w:pPr>
              <w:spacing w:after="0" w:line="240" w:lineRule="auto"/>
              <w:rPr>
                <w:rFonts w:ascii="Arial" w:hAnsi="Arial" w:cs="Arial"/>
                <w:sz w:val="20"/>
                <w:szCs w:val="20"/>
              </w:rPr>
            </w:pPr>
            <w:r w:rsidRPr="00991B8D">
              <w:rPr>
                <w:rFonts w:ascii="Arial" w:hAnsi="Arial" w:cs="Arial"/>
                <w:b/>
                <w:caps/>
                <w:sz w:val="20"/>
                <w:szCs w:val="20"/>
              </w:rPr>
              <w:t>Experience</w:t>
            </w:r>
          </w:p>
        </w:tc>
        <w:tc>
          <w:tcPr>
            <w:tcW w:w="6067" w:type="dxa"/>
            <w:gridSpan w:val="2"/>
            <w:tcBorders>
              <w:top w:val="single" w:sz="4" w:space="0" w:color="auto"/>
              <w:left w:val="single" w:sz="4" w:space="0" w:color="auto"/>
            </w:tcBorders>
            <w:vAlign w:val="center"/>
          </w:tcPr>
          <w:p w14:paraId="2262A2A2" w14:textId="53F867AB" w:rsidR="000E2016" w:rsidRPr="00991B8D" w:rsidRDefault="000E2016" w:rsidP="000E2016">
            <w:pPr>
              <w:spacing w:after="0" w:line="240" w:lineRule="auto"/>
              <w:ind w:left="175" w:hanging="141"/>
              <w:rPr>
                <w:rFonts w:ascii="Arial" w:hAnsi="Arial" w:cs="Arial"/>
                <w:sz w:val="20"/>
                <w:szCs w:val="20"/>
              </w:rPr>
            </w:pPr>
            <w:r>
              <w:rPr>
                <w:rFonts w:ascii="Arial" w:hAnsi="Arial" w:cs="Arial"/>
                <w:sz w:val="20"/>
                <w:szCs w:val="20"/>
              </w:rPr>
              <w:t xml:space="preserve">Evidence of preparation of </w:t>
            </w:r>
            <w:r w:rsidR="00432A2A">
              <w:rPr>
                <w:rFonts w:ascii="Arial" w:hAnsi="Arial" w:cs="Arial"/>
                <w:sz w:val="20"/>
                <w:szCs w:val="20"/>
              </w:rPr>
              <w:t xml:space="preserve">accurate </w:t>
            </w:r>
            <w:r>
              <w:rPr>
                <w:rFonts w:ascii="Arial" w:hAnsi="Arial" w:cs="Arial"/>
                <w:sz w:val="20"/>
                <w:szCs w:val="20"/>
              </w:rPr>
              <w:t>budgets</w:t>
            </w:r>
            <w:r w:rsidR="00D51B24">
              <w:rPr>
                <w:rFonts w:ascii="Arial" w:hAnsi="Arial" w:cs="Arial"/>
                <w:sz w:val="20"/>
                <w:szCs w:val="20"/>
              </w:rPr>
              <w:t xml:space="preserve"> and budget monitoring</w:t>
            </w:r>
          </w:p>
        </w:tc>
        <w:tc>
          <w:tcPr>
            <w:tcW w:w="1417" w:type="dxa"/>
            <w:gridSpan w:val="2"/>
            <w:tcBorders>
              <w:top w:val="single" w:sz="4" w:space="0" w:color="auto"/>
              <w:right w:val="single" w:sz="4" w:space="0" w:color="auto"/>
            </w:tcBorders>
            <w:vAlign w:val="center"/>
          </w:tcPr>
          <w:p w14:paraId="3505E38B" w14:textId="77777777" w:rsidR="004E3382" w:rsidRDefault="004E3382" w:rsidP="000E2016">
            <w:pPr>
              <w:spacing w:after="0" w:line="240" w:lineRule="auto"/>
              <w:ind w:left="175" w:hanging="141"/>
              <w:rPr>
                <w:rFonts w:ascii="Arial" w:hAnsi="Arial" w:cs="Arial"/>
                <w:sz w:val="20"/>
                <w:szCs w:val="20"/>
              </w:rPr>
            </w:pPr>
          </w:p>
          <w:p w14:paraId="1BA80408" w14:textId="174E61AD" w:rsidR="000E2016" w:rsidRDefault="000E2016" w:rsidP="000E2016">
            <w:pPr>
              <w:spacing w:after="0" w:line="240" w:lineRule="auto"/>
              <w:ind w:left="175" w:hanging="141"/>
              <w:rPr>
                <w:rFonts w:ascii="Arial" w:hAnsi="Arial" w:cs="Arial"/>
                <w:sz w:val="20"/>
                <w:szCs w:val="20"/>
              </w:rPr>
            </w:pPr>
            <w:r>
              <w:rPr>
                <w:rFonts w:ascii="Arial" w:hAnsi="Arial" w:cs="Arial"/>
                <w:sz w:val="20"/>
                <w:szCs w:val="20"/>
              </w:rPr>
              <w:t>A, I</w:t>
            </w:r>
          </w:p>
          <w:p w14:paraId="3D05E663" w14:textId="5FCECD54" w:rsidR="000E2016" w:rsidRPr="00991B8D" w:rsidRDefault="000E2016" w:rsidP="000E2016">
            <w:pPr>
              <w:spacing w:after="0" w:line="240" w:lineRule="auto"/>
              <w:ind w:left="175" w:hanging="141"/>
              <w:rPr>
                <w:rFonts w:ascii="Arial" w:hAnsi="Arial" w:cs="Arial"/>
                <w:sz w:val="20"/>
                <w:szCs w:val="20"/>
              </w:rPr>
            </w:pPr>
          </w:p>
        </w:tc>
        <w:tc>
          <w:tcPr>
            <w:tcW w:w="4423" w:type="dxa"/>
            <w:tcBorders>
              <w:top w:val="single" w:sz="4" w:space="0" w:color="auto"/>
              <w:left w:val="single" w:sz="4" w:space="0" w:color="auto"/>
            </w:tcBorders>
            <w:vAlign w:val="center"/>
          </w:tcPr>
          <w:p w14:paraId="26642D06" w14:textId="76061156" w:rsidR="000E2016" w:rsidRPr="00991B8D" w:rsidRDefault="00F43FE9" w:rsidP="000E2016">
            <w:pPr>
              <w:spacing w:after="0" w:line="240" w:lineRule="auto"/>
              <w:ind w:left="175" w:hanging="141"/>
              <w:rPr>
                <w:rFonts w:ascii="Arial" w:hAnsi="Arial" w:cs="Arial"/>
                <w:sz w:val="20"/>
                <w:szCs w:val="20"/>
              </w:rPr>
            </w:pPr>
            <w:r>
              <w:rPr>
                <w:rFonts w:ascii="Arial" w:hAnsi="Arial" w:cs="Arial"/>
                <w:sz w:val="20"/>
                <w:szCs w:val="20"/>
              </w:rPr>
              <w:t>Local Government Finance experience</w:t>
            </w:r>
          </w:p>
        </w:tc>
        <w:tc>
          <w:tcPr>
            <w:tcW w:w="1418" w:type="dxa"/>
            <w:tcBorders>
              <w:top w:val="single" w:sz="4" w:space="0" w:color="auto"/>
              <w:right w:val="single" w:sz="4" w:space="0" w:color="auto"/>
            </w:tcBorders>
            <w:vAlign w:val="center"/>
          </w:tcPr>
          <w:p w14:paraId="6C1FF679" w14:textId="14E25275" w:rsidR="000E2016" w:rsidRPr="00991B8D" w:rsidRDefault="00F43FE9" w:rsidP="000E2016">
            <w:pPr>
              <w:spacing w:after="0" w:line="240" w:lineRule="auto"/>
              <w:ind w:left="175" w:hanging="141"/>
              <w:rPr>
                <w:rFonts w:ascii="Arial" w:hAnsi="Arial" w:cs="Arial"/>
                <w:sz w:val="20"/>
                <w:szCs w:val="20"/>
              </w:rPr>
            </w:pPr>
            <w:r>
              <w:rPr>
                <w:rFonts w:ascii="Arial" w:hAnsi="Arial" w:cs="Arial"/>
                <w:sz w:val="20"/>
                <w:szCs w:val="20"/>
              </w:rPr>
              <w:t>A,I</w:t>
            </w:r>
          </w:p>
        </w:tc>
      </w:tr>
      <w:tr w:rsidR="004E3382" w:rsidRPr="00991B8D" w14:paraId="7B3D0D36" w14:textId="77777777" w:rsidTr="001A43FE">
        <w:trPr>
          <w:trHeight w:val="401"/>
        </w:trPr>
        <w:tc>
          <w:tcPr>
            <w:tcW w:w="2263" w:type="dxa"/>
            <w:vMerge/>
            <w:tcBorders>
              <w:top w:val="single" w:sz="4" w:space="0" w:color="auto"/>
              <w:left w:val="single" w:sz="4" w:space="0" w:color="auto"/>
              <w:bottom w:val="single" w:sz="4" w:space="0" w:color="auto"/>
              <w:right w:val="single" w:sz="4" w:space="0" w:color="auto"/>
            </w:tcBorders>
            <w:vAlign w:val="center"/>
          </w:tcPr>
          <w:p w14:paraId="1C6F3348" w14:textId="77777777" w:rsidR="004E3382" w:rsidRPr="00991B8D" w:rsidRDefault="004E3382" w:rsidP="004E3382">
            <w:pPr>
              <w:spacing w:after="0" w:line="240" w:lineRule="auto"/>
              <w:rPr>
                <w:rFonts w:ascii="Arial" w:hAnsi="Arial" w:cs="Arial"/>
                <w:sz w:val="20"/>
                <w:szCs w:val="20"/>
              </w:rPr>
            </w:pPr>
          </w:p>
        </w:tc>
        <w:tc>
          <w:tcPr>
            <w:tcW w:w="6067" w:type="dxa"/>
            <w:gridSpan w:val="2"/>
            <w:tcBorders>
              <w:left w:val="single" w:sz="4" w:space="0" w:color="auto"/>
            </w:tcBorders>
            <w:vAlign w:val="center"/>
          </w:tcPr>
          <w:p w14:paraId="0F13B77B" w14:textId="77777777" w:rsidR="004E3382" w:rsidRDefault="004E3382" w:rsidP="004E3382">
            <w:pPr>
              <w:spacing w:after="0" w:line="240" w:lineRule="auto"/>
              <w:ind w:left="175" w:hanging="141"/>
              <w:rPr>
                <w:rFonts w:ascii="Arial" w:hAnsi="Arial" w:cs="Arial"/>
                <w:sz w:val="20"/>
                <w:szCs w:val="20"/>
              </w:rPr>
            </w:pPr>
          </w:p>
          <w:p w14:paraId="02729BAA" w14:textId="48EFDE13" w:rsidR="004E3382" w:rsidRDefault="000E1D2F" w:rsidP="004E3382">
            <w:pPr>
              <w:spacing w:after="0" w:line="240" w:lineRule="auto"/>
              <w:ind w:left="175" w:hanging="141"/>
              <w:rPr>
                <w:rFonts w:ascii="Arial" w:hAnsi="Arial" w:cs="Arial"/>
                <w:sz w:val="20"/>
                <w:szCs w:val="20"/>
              </w:rPr>
            </w:pPr>
            <w:r>
              <w:rPr>
                <w:rFonts w:ascii="Arial" w:hAnsi="Arial" w:cs="Arial"/>
                <w:sz w:val="20"/>
                <w:szCs w:val="20"/>
              </w:rPr>
              <w:t>Proven recent e</w:t>
            </w:r>
            <w:r w:rsidR="004E3382">
              <w:rPr>
                <w:rFonts w:ascii="Arial" w:hAnsi="Arial" w:cs="Arial"/>
                <w:sz w:val="20"/>
                <w:szCs w:val="20"/>
              </w:rPr>
              <w:t xml:space="preserve">xperience of preparation of financial statement working papers    </w:t>
            </w:r>
          </w:p>
          <w:p w14:paraId="710F1317" w14:textId="4E5B4A40" w:rsidR="004E3382" w:rsidRPr="00991B8D" w:rsidRDefault="004E3382" w:rsidP="004E3382">
            <w:pPr>
              <w:spacing w:after="0" w:line="240" w:lineRule="auto"/>
              <w:ind w:left="175" w:hanging="141"/>
              <w:rPr>
                <w:rFonts w:ascii="Arial" w:hAnsi="Arial" w:cs="Arial"/>
                <w:sz w:val="20"/>
                <w:szCs w:val="20"/>
              </w:rPr>
            </w:pPr>
          </w:p>
        </w:tc>
        <w:tc>
          <w:tcPr>
            <w:tcW w:w="1417" w:type="dxa"/>
            <w:gridSpan w:val="2"/>
            <w:tcBorders>
              <w:right w:val="single" w:sz="4" w:space="0" w:color="auto"/>
            </w:tcBorders>
            <w:vAlign w:val="center"/>
          </w:tcPr>
          <w:p w14:paraId="01CA8228" w14:textId="77777777" w:rsidR="004E3382" w:rsidRDefault="004E3382" w:rsidP="004E3382">
            <w:pPr>
              <w:spacing w:after="0" w:line="240" w:lineRule="auto"/>
              <w:ind w:left="175" w:hanging="141"/>
              <w:rPr>
                <w:rFonts w:ascii="Arial" w:hAnsi="Arial" w:cs="Arial"/>
                <w:sz w:val="20"/>
                <w:szCs w:val="20"/>
              </w:rPr>
            </w:pPr>
            <w:r>
              <w:rPr>
                <w:rFonts w:ascii="Arial" w:hAnsi="Arial" w:cs="Arial"/>
                <w:sz w:val="20"/>
                <w:szCs w:val="20"/>
              </w:rPr>
              <w:t>A, I</w:t>
            </w:r>
          </w:p>
          <w:p w14:paraId="6A5C5390" w14:textId="2C3CDCF2" w:rsidR="004E3382" w:rsidRPr="00991B8D" w:rsidRDefault="004E3382" w:rsidP="004E3382">
            <w:pPr>
              <w:spacing w:after="0" w:line="240" w:lineRule="auto"/>
              <w:ind w:left="175" w:hanging="141"/>
              <w:rPr>
                <w:rFonts w:ascii="Arial" w:hAnsi="Arial" w:cs="Arial"/>
                <w:sz w:val="20"/>
                <w:szCs w:val="20"/>
              </w:rPr>
            </w:pPr>
          </w:p>
        </w:tc>
        <w:tc>
          <w:tcPr>
            <w:tcW w:w="4423" w:type="dxa"/>
            <w:tcBorders>
              <w:left w:val="single" w:sz="4" w:space="0" w:color="auto"/>
            </w:tcBorders>
            <w:vAlign w:val="center"/>
          </w:tcPr>
          <w:p w14:paraId="72FE9F0A" w14:textId="0B8CC2AA" w:rsidR="004E3382" w:rsidRPr="00991B8D" w:rsidRDefault="004E3382" w:rsidP="004E3382">
            <w:pPr>
              <w:spacing w:after="0" w:line="240" w:lineRule="auto"/>
              <w:ind w:left="175" w:hanging="141"/>
              <w:rPr>
                <w:rFonts w:ascii="Arial" w:hAnsi="Arial" w:cs="Arial"/>
                <w:sz w:val="20"/>
                <w:szCs w:val="20"/>
              </w:rPr>
            </w:pPr>
            <w:r>
              <w:rPr>
                <w:rFonts w:ascii="Arial" w:hAnsi="Arial" w:cs="Arial"/>
                <w:sz w:val="20"/>
                <w:szCs w:val="20"/>
              </w:rPr>
              <w:t>Project management expertise</w:t>
            </w:r>
          </w:p>
        </w:tc>
        <w:tc>
          <w:tcPr>
            <w:tcW w:w="1418" w:type="dxa"/>
            <w:tcBorders>
              <w:right w:val="single" w:sz="4" w:space="0" w:color="auto"/>
            </w:tcBorders>
            <w:vAlign w:val="center"/>
          </w:tcPr>
          <w:p w14:paraId="2D2839C5" w14:textId="7BEB26F8" w:rsidR="004E3382" w:rsidRPr="00991B8D" w:rsidRDefault="004E3382" w:rsidP="004E3382">
            <w:pPr>
              <w:spacing w:after="0" w:line="240" w:lineRule="auto"/>
              <w:ind w:left="175" w:hanging="141"/>
              <w:rPr>
                <w:rFonts w:ascii="Arial" w:hAnsi="Arial" w:cs="Arial"/>
                <w:sz w:val="20"/>
                <w:szCs w:val="20"/>
              </w:rPr>
            </w:pPr>
            <w:r>
              <w:rPr>
                <w:rFonts w:ascii="Arial" w:hAnsi="Arial" w:cs="Arial"/>
                <w:sz w:val="20"/>
                <w:szCs w:val="20"/>
              </w:rPr>
              <w:t>A,I</w:t>
            </w:r>
          </w:p>
        </w:tc>
      </w:tr>
      <w:tr w:rsidR="004E3382" w:rsidRPr="00991B8D" w14:paraId="38323642" w14:textId="77777777" w:rsidTr="001A43FE">
        <w:trPr>
          <w:trHeight w:val="401"/>
        </w:trPr>
        <w:tc>
          <w:tcPr>
            <w:tcW w:w="2263" w:type="dxa"/>
            <w:vMerge/>
            <w:tcBorders>
              <w:top w:val="single" w:sz="4" w:space="0" w:color="auto"/>
              <w:left w:val="single" w:sz="4" w:space="0" w:color="auto"/>
              <w:bottom w:val="single" w:sz="4" w:space="0" w:color="auto"/>
              <w:right w:val="single" w:sz="4" w:space="0" w:color="auto"/>
            </w:tcBorders>
            <w:vAlign w:val="center"/>
          </w:tcPr>
          <w:p w14:paraId="7030B7DE" w14:textId="77777777" w:rsidR="004E3382" w:rsidRPr="00991B8D" w:rsidRDefault="004E3382" w:rsidP="004E3382">
            <w:pPr>
              <w:spacing w:after="0" w:line="240" w:lineRule="auto"/>
              <w:rPr>
                <w:rFonts w:ascii="Arial" w:hAnsi="Arial" w:cs="Arial"/>
                <w:sz w:val="20"/>
                <w:szCs w:val="20"/>
              </w:rPr>
            </w:pPr>
          </w:p>
        </w:tc>
        <w:tc>
          <w:tcPr>
            <w:tcW w:w="6067" w:type="dxa"/>
            <w:gridSpan w:val="2"/>
            <w:tcBorders>
              <w:left w:val="single" w:sz="4" w:space="0" w:color="auto"/>
            </w:tcBorders>
            <w:vAlign w:val="center"/>
          </w:tcPr>
          <w:p w14:paraId="180AA52E" w14:textId="6B338E60" w:rsidR="004E3382" w:rsidRPr="00991B8D" w:rsidRDefault="004E3382" w:rsidP="004E3382">
            <w:pPr>
              <w:spacing w:after="0" w:line="240" w:lineRule="auto"/>
              <w:ind w:left="175" w:hanging="141"/>
              <w:rPr>
                <w:rFonts w:ascii="Arial" w:hAnsi="Arial" w:cs="Arial"/>
                <w:sz w:val="20"/>
                <w:szCs w:val="20"/>
              </w:rPr>
            </w:pPr>
            <w:r>
              <w:rPr>
                <w:rFonts w:ascii="Arial" w:hAnsi="Arial" w:cs="Arial"/>
                <w:sz w:val="20"/>
                <w:szCs w:val="20"/>
              </w:rPr>
              <w:t>Previous experience of delivering excellent customer service</w:t>
            </w:r>
            <w:r w:rsidR="001D5AE9">
              <w:rPr>
                <w:rFonts w:ascii="Arial" w:hAnsi="Arial" w:cs="Arial"/>
                <w:sz w:val="20"/>
                <w:szCs w:val="20"/>
              </w:rPr>
              <w:t xml:space="preserve"> to a </w:t>
            </w:r>
            <w:r w:rsidR="00931620">
              <w:rPr>
                <w:rFonts w:ascii="Arial" w:hAnsi="Arial" w:cs="Arial"/>
                <w:sz w:val="20"/>
                <w:szCs w:val="20"/>
              </w:rPr>
              <w:t>diverse audience</w:t>
            </w:r>
          </w:p>
        </w:tc>
        <w:tc>
          <w:tcPr>
            <w:tcW w:w="1417" w:type="dxa"/>
            <w:gridSpan w:val="2"/>
            <w:tcBorders>
              <w:right w:val="single" w:sz="4" w:space="0" w:color="auto"/>
            </w:tcBorders>
            <w:vAlign w:val="center"/>
          </w:tcPr>
          <w:p w14:paraId="20072859" w14:textId="77777777" w:rsidR="004E3382" w:rsidRDefault="004E3382" w:rsidP="004E3382">
            <w:pPr>
              <w:spacing w:after="0" w:line="240" w:lineRule="auto"/>
              <w:ind w:left="175" w:hanging="141"/>
              <w:rPr>
                <w:rFonts w:ascii="Arial" w:hAnsi="Arial" w:cs="Arial"/>
                <w:sz w:val="20"/>
                <w:szCs w:val="20"/>
              </w:rPr>
            </w:pPr>
            <w:r>
              <w:rPr>
                <w:rFonts w:ascii="Arial" w:hAnsi="Arial" w:cs="Arial"/>
                <w:sz w:val="20"/>
                <w:szCs w:val="20"/>
              </w:rPr>
              <w:t>A, I</w:t>
            </w:r>
          </w:p>
          <w:p w14:paraId="6B6F8DFB" w14:textId="1205DF80" w:rsidR="004E3382" w:rsidRPr="00991B8D" w:rsidRDefault="004E3382" w:rsidP="004E3382">
            <w:pPr>
              <w:spacing w:after="0" w:line="240" w:lineRule="auto"/>
              <w:ind w:left="175" w:hanging="141"/>
              <w:rPr>
                <w:rFonts w:ascii="Arial" w:hAnsi="Arial" w:cs="Arial"/>
                <w:sz w:val="20"/>
                <w:szCs w:val="20"/>
              </w:rPr>
            </w:pPr>
          </w:p>
        </w:tc>
        <w:tc>
          <w:tcPr>
            <w:tcW w:w="4423" w:type="dxa"/>
            <w:tcBorders>
              <w:left w:val="single" w:sz="4" w:space="0" w:color="auto"/>
            </w:tcBorders>
            <w:vAlign w:val="center"/>
          </w:tcPr>
          <w:p w14:paraId="31A6BFD5" w14:textId="11612507" w:rsidR="004E3382" w:rsidRPr="00991B8D" w:rsidRDefault="004E3382" w:rsidP="004E3382">
            <w:pPr>
              <w:spacing w:after="0" w:line="240" w:lineRule="auto"/>
              <w:ind w:left="175" w:hanging="141"/>
              <w:rPr>
                <w:rFonts w:ascii="Arial" w:hAnsi="Arial" w:cs="Arial"/>
                <w:sz w:val="20"/>
                <w:szCs w:val="20"/>
              </w:rPr>
            </w:pPr>
            <w:r>
              <w:rPr>
                <w:rFonts w:ascii="Arial" w:hAnsi="Arial" w:cs="Arial"/>
                <w:sz w:val="20"/>
                <w:szCs w:val="20"/>
              </w:rPr>
              <w:t>Completion of statistical returns</w:t>
            </w:r>
          </w:p>
        </w:tc>
        <w:tc>
          <w:tcPr>
            <w:tcW w:w="1418" w:type="dxa"/>
            <w:tcBorders>
              <w:right w:val="single" w:sz="4" w:space="0" w:color="auto"/>
            </w:tcBorders>
            <w:vAlign w:val="center"/>
          </w:tcPr>
          <w:p w14:paraId="651A2CB6" w14:textId="1A6DCB86" w:rsidR="004E3382" w:rsidRPr="00991B8D" w:rsidRDefault="004E3382" w:rsidP="004E3382">
            <w:pPr>
              <w:spacing w:after="0" w:line="240" w:lineRule="auto"/>
              <w:ind w:left="175" w:hanging="141"/>
              <w:rPr>
                <w:rFonts w:ascii="Arial" w:hAnsi="Arial" w:cs="Arial"/>
                <w:sz w:val="20"/>
                <w:szCs w:val="20"/>
              </w:rPr>
            </w:pPr>
            <w:r>
              <w:rPr>
                <w:rFonts w:ascii="Arial" w:hAnsi="Arial" w:cs="Arial"/>
                <w:sz w:val="20"/>
                <w:szCs w:val="20"/>
              </w:rPr>
              <w:t>A,I</w:t>
            </w:r>
          </w:p>
        </w:tc>
      </w:tr>
      <w:tr w:rsidR="000E2016" w:rsidRPr="00991B8D" w14:paraId="632B4962" w14:textId="77777777" w:rsidTr="001A43FE">
        <w:trPr>
          <w:trHeight w:val="401"/>
        </w:trPr>
        <w:tc>
          <w:tcPr>
            <w:tcW w:w="2263" w:type="dxa"/>
            <w:vMerge/>
            <w:tcBorders>
              <w:top w:val="single" w:sz="4" w:space="0" w:color="auto"/>
              <w:left w:val="single" w:sz="4" w:space="0" w:color="auto"/>
              <w:bottom w:val="single" w:sz="4" w:space="0" w:color="auto"/>
              <w:right w:val="single" w:sz="4" w:space="0" w:color="auto"/>
            </w:tcBorders>
            <w:vAlign w:val="center"/>
          </w:tcPr>
          <w:p w14:paraId="79584A47" w14:textId="77777777" w:rsidR="000E2016" w:rsidRPr="00991B8D" w:rsidRDefault="000E2016" w:rsidP="000E2016">
            <w:pPr>
              <w:spacing w:after="0" w:line="240" w:lineRule="auto"/>
              <w:rPr>
                <w:rFonts w:ascii="Arial" w:hAnsi="Arial" w:cs="Arial"/>
                <w:sz w:val="20"/>
                <w:szCs w:val="20"/>
              </w:rPr>
            </w:pPr>
          </w:p>
        </w:tc>
        <w:tc>
          <w:tcPr>
            <w:tcW w:w="6067" w:type="dxa"/>
            <w:gridSpan w:val="2"/>
            <w:tcBorders>
              <w:left w:val="single" w:sz="4" w:space="0" w:color="auto"/>
            </w:tcBorders>
            <w:vAlign w:val="center"/>
          </w:tcPr>
          <w:p w14:paraId="4B2690DC" w14:textId="4DA39315" w:rsidR="000E2016" w:rsidRPr="00991B8D" w:rsidRDefault="000E2016" w:rsidP="004E3382">
            <w:pPr>
              <w:spacing w:after="0" w:line="240" w:lineRule="auto"/>
              <w:rPr>
                <w:rFonts w:ascii="Arial" w:hAnsi="Arial" w:cs="Arial"/>
                <w:sz w:val="20"/>
                <w:szCs w:val="20"/>
              </w:rPr>
            </w:pPr>
          </w:p>
        </w:tc>
        <w:tc>
          <w:tcPr>
            <w:tcW w:w="1417" w:type="dxa"/>
            <w:gridSpan w:val="2"/>
            <w:tcBorders>
              <w:right w:val="single" w:sz="4" w:space="0" w:color="auto"/>
            </w:tcBorders>
            <w:vAlign w:val="center"/>
          </w:tcPr>
          <w:p w14:paraId="2190268F" w14:textId="3EE46A90" w:rsidR="000E2016" w:rsidRPr="00991B8D" w:rsidRDefault="000E2016" w:rsidP="000E2016">
            <w:pPr>
              <w:spacing w:after="0" w:line="240" w:lineRule="auto"/>
              <w:ind w:left="175" w:hanging="141"/>
              <w:rPr>
                <w:rFonts w:ascii="Arial" w:hAnsi="Arial" w:cs="Arial"/>
                <w:sz w:val="20"/>
                <w:szCs w:val="20"/>
              </w:rPr>
            </w:pPr>
          </w:p>
        </w:tc>
        <w:tc>
          <w:tcPr>
            <w:tcW w:w="4423" w:type="dxa"/>
            <w:tcBorders>
              <w:left w:val="single" w:sz="4" w:space="0" w:color="auto"/>
            </w:tcBorders>
            <w:vAlign w:val="center"/>
          </w:tcPr>
          <w:p w14:paraId="3223FF3C" w14:textId="01399DF7" w:rsidR="000E2016" w:rsidRPr="00991B8D" w:rsidRDefault="000E2016" w:rsidP="000E2016">
            <w:pPr>
              <w:spacing w:after="0" w:line="240" w:lineRule="auto"/>
              <w:ind w:left="175" w:hanging="141"/>
              <w:rPr>
                <w:rFonts w:ascii="Arial" w:hAnsi="Arial" w:cs="Arial"/>
                <w:sz w:val="20"/>
                <w:szCs w:val="20"/>
              </w:rPr>
            </w:pPr>
          </w:p>
        </w:tc>
        <w:tc>
          <w:tcPr>
            <w:tcW w:w="1418" w:type="dxa"/>
            <w:tcBorders>
              <w:right w:val="single" w:sz="4" w:space="0" w:color="auto"/>
            </w:tcBorders>
            <w:vAlign w:val="center"/>
          </w:tcPr>
          <w:p w14:paraId="2A037EFC" w14:textId="10FE2762" w:rsidR="000E2016" w:rsidRPr="00991B8D" w:rsidRDefault="000E2016" w:rsidP="000E2016">
            <w:pPr>
              <w:spacing w:after="0" w:line="240" w:lineRule="auto"/>
              <w:ind w:left="175" w:hanging="141"/>
              <w:rPr>
                <w:rFonts w:ascii="Arial" w:hAnsi="Arial" w:cs="Arial"/>
                <w:sz w:val="20"/>
                <w:szCs w:val="20"/>
              </w:rPr>
            </w:pPr>
          </w:p>
        </w:tc>
      </w:tr>
      <w:tr w:rsidR="004E3382" w:rsidRPr="00991B8D" w14:paraId="70972ACE" w14:textId="77777777" w:rsidTr="001A43FE">
        <w:trPr>
          <w:trHeight w:val="401"/>
        </w:trPr>
        <w:tc>
          <w:tcPr>
            <w:tcW w:w="2263" w:type="dxa"/>
            <w:vMerge w:val="restart"/>
            <w:tcBorders>
              <w:top w:val="single" w:sz="4" w:space="0" w:color="auto"/>
              <w:left w:val="single" w:sz="4" w:space="0" w:color="auto"/>
              <w:right w:val="single" w:sz="4" w:space="0" w:color="auto"/>
            </w:tcBorders>
            <w:vAlign w:val="center"/>
          </w:tcPr>
          <w:p w14:paraId="2FB404AC" w14:textId="77777777" w:rsidR="004E3382" w:rsidRPr="00991B8D" w:rsidRDefault="004E3382" w:rsidP="004E3382">
            <w:pPr>
              <w:spacing w:after="0" w:line="240" w:lineRule="auto"/>
              <w:rPr>
                <w:rFonts w:ascii="Arial" w:hAnsi="Arial" w:cs="Arial"/>
                <w:sz w:val="20"/>
                <w:szCs w:val="20"/>
              </w:rPr>
            </w:pPr>
            <w:r w:rsidRPr="00991B8D">
              <w:rPr>
                <w:rFonts w:ascii="Arial" w:hAnsi="Arial" w:cs="Arial"/>
                <w:b/>
                <w:caps/>
                <w:sz w:val="20"/>
                <w:szCs w:val="20"/>
              </w:rPr>
              <w:t>Knowledge</w:t>
            </w:r>
          </w:p>
        </w:tc>
        <w:tc>
          <w:tcPr>
            <w:tcW w:w="6067" w:type="dxa"/>
            <w:gridSpan w:val="2"/>
            <w:tcBorders>
              <w:top w:val="single" w:sz="4" w:space="0" w:color="auto"/>
              <w:left w:val="single" w:sz="4" w:space="0" w:color="auto"/>
            </w:tcBorders>
            <w:vAlign w:val="center"/>
          </w:tcPr>
          <w:p w14:paraId="2824118E" w14:textId="007909F8" w:rsidR="004E3382" w:rsidRPr="00991B8D" w:rsidRDefault="004E3382" w:rsidP="004E3382">
            <w:pPr>
              <w:spacing w:after="0" w:line="240" w:lineRule="auto"/>
              <w:ind w:left="142" w:hanging="142"/>
              <w:rPr>
                <w:rFonts w:ascii="Arial" w:hAnsi="Arial" w:cs="Arial"/>
                <w:sz w:val="20"/>
                <w:szCs w:val="20"/>
              </w:rPr>
            </w:pPr>
            <w:r>
              <w:rPr>
                <w:rFonts w:ascii="Arial" w:hAnsi="Arial" w:cs="Arial"/>
                <w:sz w:val="20"/>
                <w:szCs w:val="20"/>
              </w:rPr>
              <w:t>Proven ability to use Microsoft products to intermediate level, especially Excel and Word including pivot tables or similar</w:t>
            </w:r>
          </w:p>
        </w:tc>
        <w:tc>
          <w:tcPr>
            <w:tcW w:w="1417" w:type="dxa"/>
            <w:gridSpan w:val="2"/>
            <w:tcBorders>
              <w:top w:val="single" w:sz="4" w:space="0" w:color="auto"/>
              <w:right w:val="single" w:sz="4" w:space="0" w:color="auto"/>
            </w:tcBorders>
            <w:vAlign w:val="center"/>
          </w:tcPr>
          <w:p w14:paraId="0AC22A9D" w14:textId="3E8014A2" w:rsidR="004E3382" w:rsidRPr="00991B8D" w:rsidRDefault="004E3382" w:rsidP="004E3382">
            <w:pPr>
              <w:spacing w:after="0" w:line="240" w:lineRule="auto"/>
              <w:ind w:left="175" w:hanging="141"/>
              <w:rPr>
                <w:rFonts w:ascii="Arial" w:hAnsi="Arial" w:cs="Arial"/>
                <w:sz w:val="20"/>
                <w:szCs w:val="20"/>
              </w:rPr>
            </w:pPr>
            <w:r>
              <w:rPr>
                <w:rFonts w:ascii="Arial" w:hAnsi="Arial" w:cs="Arial"/>
                <w:sz w:val="20"/>
                <w:szCs w:val="20"/>
              </w:rPr>
              <w:t>A, I</w:t>
            </w:r>
          </w:p>
        </w:tc>
        <w:tc>
          <w:tcPr>
            <w:tcW w:w="4423" w:type="dxa"/>
            <w:tcBorders>
              <w:top w:val="single" w:sz="4" w:space="0" w:color="auto"/>
              <w:left w:val="single" w:sz="4" w:space="0" w:color="auto"/>
            </w:tcBorders>
            <w:vAlign w:val="center"/>
          </w:tcPr>
          <w:p w14:paraId="6875937A" w14:textId="77777777" w:rsidR="004E3382" w:rsidRDefault="004E3382" w:rsidP="004E3382">
            <w:pPr>
              <w:spacing w:after="0" w:line="240" w:lineRule="auto"/>
              <w:ind w:left="175" w:hanging="141"/>
              <w:rPr>
                <w:rFonts w:ascii="Arial" w:hAnsi="Arial" w:cs="Arial"/>
                <w:sz w:val="20"/>
                <w:szCs w:val="20"/>
              </w:rPr>
            </w:pPr>
          </w:p>
          <w:p w14:paraId="55E97B16" w14:textId="6BD86A5E" w:rsidR="004E3382" w:rsidRPr="00991B8D" w:rsidRDefault="004E3382" w:rsidP="004E3382">
            <w:pPr>
              <w:spacing w:after="0" w:line="240" w:lineRule="auto"/>
              <w:ind w:left="175" w:hanging="141"/>
              <w:rPr>
                <w:rFonts w:ascii="Arial" w:hAnsi="Arial" w:cs="Arial"/>
                <w:sz w:val="20"/>
                <w:szCs w:val="20"/>
              </w:rPr>
            </w:pPr>
            <w:r>
              <w:rPr>
                <w:rFonts w:ascii="Arial" w:hAnsi="Arial" w:cs="Arial"/>
                <w:sz w:val="20"/>
                <w:szCs w:val="20"/>
              </w:rPr>
              <w:t>Knowledge of specific financial systems – Efinancials, eprocurement, collaborative planning, technology one , technology forge</w:t>
            </w:r>
          </w:p>
        </w:tc>
        <w:tc>
          <w:tcPr>
            <w:tcW w:w="1418" w:type="dxa"/>
            <w:tcBorders>
              <w:top w:val="single" w:sz="4" w:space="0" w:color="auto"/>
              <w:right w:val="single" w:sz="4" w:space="0" w:color="auto"/>
            </w:tcBorders>
            <w:vAlign w:val="center"/>
          </w:tcPr>
          <w:p w14:paraId="7923E1B7" w14:textId="57180078" w:rsidR="004E3382" w:rsidRPr="00991B8D" w:rsidRDefault="004E3382" w:rsidP="004E3382">
            <w:pPr>
              <w:spacing w:after="0" w:line="240" w:lineRule="auto"/>
              <w:ind w:left="175" w:hanging="141"/>
              <w:rPr>
                <w:rFonts w:ascii="Arial" w:hAnsi="Arial" w:cs="Arial"/>
                <w:sz w:val="20"/>
                <w:szCs w:val="20"/>
              </w:rPr>
            </w:pPr>
            <w:r>
              <w:rPr>
                <w:rFonts w:ascii="Arial" w:hAnsi="Arial" w:cs="Arial"/>
                <w:sz w:val="20"/>
                <w:szCs w:val="20"/>
              </w:rPr>
              <w:t>A, I</w:t>
            </w:r>
          </w:p>
        </w:tc>
      </w:tr>
      <w:tr w:rsidR="004E3382" w:rsidRPr="00991B8D" w14:paraId="69503A09" w14:textId="77777777" w:rsidTr="001A43FE">
        <w:trPr>
          <w:trHeight w:val="469"/>
        </w:trPr>
        <w:tc>
          <w:tcPr>
            <w:tcW w:w="2263" w:type="dxa"/>
            <w:vMerge/>
            <w:tcBorders>
              <w:left w:val="single" w:sz="4" w:space="0" w:color="auto"/>
              <w:right w:val="single" w:sz="4" w:space="0" w:color="auto"/>
            </w:tcBorders>
            <w:vAlign w:val="center"/>
          </w:tcPr>
          <w:p w14:paraId="72520E74" w14:textId="77777777" w:rsidR="004E3382" w:rsidRPr="00991B8D" w:rsidRDefault="004E3382" w:rsidP="004E3382">
            <w:pPr>
              <w:spacing w:after="0" w:line="240" w:lineRule="auto"/>
              <w:rPr>
                <w:rFonts w:ascii="Arial" w:hAnsi="Arial" w:cs="Arial"/>
                <w:sz w:val="20"/>
                <w:szCs w:val="20"/>
              </w:rPr>
            </w:pPr>
          </w:p>
        </w:tc>
        <w:tc>
          <w:tcPr>
            <w:tcW w:w="6067" w:type="dxa"/>
            <w:gridSpan w:val="2"/>
            <w:tcBorders>
              <w:left w:val="single" w:sz="4" w:space="0" w:color="auto"/>
            </w:tcBorders>
            <w:vAlign w:val="center"/>
          </w:tcPr>
          <w:p w14:paraId="51016E74" w14:textId="07BA9750" w:rsidR="004E3382" w:rsidRPr="00991B8D" w:rsidRDefault="004E3382" w:rsidP="004E3382">
            <w:pPr>
              <w:spacing w:after="0" w:line="240" w:lineRule="auto"/>
              <w:ind w:left="175" w:hanging="141"/>
              <w:rPr>
                <w:rFonts w:ascii="Arial" w:hAnsi="Arial" w:cs="Arial"/>
                <w:sz w:val="20"/>
                <w:szCs w:val="20"/>
              </w:rPr>
            </w:pPr>
            <w:r>
              <w:rPr>
                <w:rFonts w:ascii="Arial" w:hAnsi="Arial" w:cs="Arial"/>
                <w:sz w:val="20"/>
                <w:szCs w:val="20"/>
              </w:rPr>
              <w:t>Knowledge of financial systems</w:t>
            </w:r>
          </w:p>
        </w:tc>
        <w:tc>
          <w:tcPr>
            <w:tcW w:w="1417" w:type="dxa"/>
            <w:gridSpan w:val="2"/>
            <w:tcBorders>
              <w:right w:val="single" w:sz="4" w:space="0" w:color="auto"/>
            </w:tcBorders>
            <w:vAlign w:val="center"/>
          </w:tcPr>
          <w:p w14:paraId="3EF72AC9" w14:textId="17521489" w:rsidR="004E3382" w:rsidRPr="00991B8D" w:rsidRDefault="004E3382" w:rsidP="004E3382">
            <w:pPr>
              <w:spacing w:after="0" w:line="240" w:lineRule="auto"/>
              <w:ind w:left="175" w:hanging="141"/>
              <w:rPr>
                <w:rFonts w:ascii="Arial" w:hAnsi="Arial" w:cs="Arial"/>
                <w:sz w:val="20"/>
                <w:szCs w:val="20"/>
              </w:rPr>
            </w:pPr>
            <w:r>
              <w:rPr>
                <w:rFonts w:ascii="Arial" w:hAnsi="Arial" w:cs="Arial"/>
                <w:sz w:val="20"/>
                <w:szCs w:val="20"/>
              </w:rPr>
              <w:t>A, I</w:t>
            </w:r>
          </w:p>
        </w:tc>
        <w:tc>
          <w:tcPr>
            <w:tcW w:w="4423" w:type="dxa"/>
            <w:tcBorders>
              <w:left w:val="single" w:sz="4" w:space="0" w:color="auto"/>
            </w:tcBorders>
            <w:vAlign w:val="center"/>
          </w:tcPr>
          <w:p w14:paraId="2B314846" w14:textId="336B8C1B" w:rsidR="004E3382" w:rsidRPr="00991B8D" w:rsidRDefault="004E3382" w:rsidP="004E3382">
            <w:pPr>
              <w:spacing w:after="0" w:line="240" w:lineRule="auto"/>
              <w:ind w:left="175" w:hanging="141"/>
              <w:rPr>
                <w:rFonts w:ascii="Arial" w:hAnsi="Arial" w:cs="Arial"/>
                <w:sz w:val="20"/>
                <w:szCs w:val="20"/>
              </w:rPr>
            </w:pPr>
          </w:p>
        </w:tc>
        <w:tc>
          <w:tcPr>
            <w:tcW w:w="1418" w:type="dxa"/>
            <w:tcBorders>
              <w:right w:val="single" w:sz="4" w:space="0" w:color="auto"/>
            </w:tcBorders>
            <w:vAlign w:val="center"/>
          </w:tcPr>
          <w:p w14:paraId="1CAE6472" w14:textId="496499C2" w:rsidR="004E3382" w:rsidRPr="00991B8D" w:rsidRDefault="004E3382" w:rsidP="004E3382">
            <w:pPr>
              <w:spacing w:after="0" w:line="240" w:lineRule="auto"/>
              <w:ind w:left="175" w:hanging="141"/>
              <w:rPr>
                <w:rFonts w:ascii="Arial" w:hAnsi="Arial" w:cs="Arial"/>
                <w:sz w:val="20"/>
                <w:szCs w:val="20"/>
              </w:rPr>
            </w:pPr>
          </w:p>
        </w:tc>
      </w:tr>
      <w:tr w:rsidR="00F43FE9" w:rsidRPr="00991B8D" w14:paraId="451B1698" w14:textId="77777777" w:rsidTr="001A43FE">
        <w:trPr>
          <w:trHeight w:val="469"/>
        </w:trPr>
        <w:tc>
          <w:tcPr>
            <w:tcW w:w="2263" w:type="dxa"/>
            <w:vMerge/>
            <w:tcBorders>
              <w:left w:val="single" w:sz="4" w:space="0" w:color="auto"/>
              <w:right w:val="single" w:sz="4" w:space="0" w:color="auto"/>
            </w:tcBorders>
            <w:vAlign w:val="center"/>
          </w:tcPr>
          <w:p w14:paraId="45CF5631" w14:textId="77777777" w:rsidR="00F43FE9" w:rsidRPr="00991B8D" w:rsidRDefault="00F43FE9" w:rsidP="00F43FE9">
            <w:pPr>
              <w:spacing w:after="0" w:line="240" w:lineRule="auto"/>
              <w:rPr>
                <w:rFonts w:ascii="Arial" w:hAnsi="Arial" w:cs="Arial"/>
                <w:sz w:val="20"/>
                <w:szCs w:val="20"/>
              </w:rPr>
            </w:pPr>
          </w:p>
        </w:tc>
        <w:tc>
          <w:tcPr>
            <w:tcW w:w="6067" w:type="dxa"/>
            <w:gridSpan w:val="2"/>
            <w:tcBorders>
              <w:left w:val="single" w:sz="4" w:space="0" w:color="auto"/>
            </w:tcBorders>
            <w:vAlign w:val="center"/>
          </w:tcPr>
          <w:p w14:paraId="3E2A775C" w14:textId="3954233B" w:rsidR="00F43FE9" w:rsidRPr="00991B8D" w:rsidRDefault="00F43FE9" w:rsidP="00F43FE9">
            <w:pPr>
              <w:spacing w:after="0" w:line="240" w:lineRule="auto"/>
              <w:ind w:left="175" w:hanging="141"/>
              <w:rPr>
                <w:rFonts w:ascii="Arial" w:hAnsi="Arial" w:cs="Arial"/>
                <w:sz w:val="20"/>
                <w:szCs w:val="20"/>
              </w:rPr>
            </w:pPr>
          </w:p>
        </w:tc>
        <w:tc>
          <w:tcPr>
            <w:tcW w:w="1417" w:type="dxa"/>
            <w:gridSpan w:val="2"/>
            <w:tcBorders>
              <w:right w:val="single" w:sz="4" w:space="0" w:color="auto"/>
            </w:tcBorders>
            <w:vAlign w:val="center"/>
          </w:tcPr>
          <w:p w14:paraId="7E31CAED" w14:textId="42EA8098" w:rsidR="00F43FE9" w:rsidRPr="00991B8D" w:rsidRDefault="00F43FE9" w:rsidP="00F43FE9">
            <w:pPr>
              <w:spacing w:after="0" w:line="240" w:lineRule="auto"/>
              <w:ind w:left="175" w:hanging="141"/>
              <w:rPr>
                <w:rFonts w:ascii="Arial" w:hAnsi="Arial" w:cs="Arial"/>
                <w:sz w:val="20"/>
                <w:szCs w:val="20"/>
              </w:rPr>
            </w:pPr>
          </w:p>
        </w:tc>
        <w:tc>
          <w:tcPr>
            <w:tcW w:w="4423" w:type="dxa"/>
            <w:tcBorders>
              <w:left w:val="single" w:sz="4" w:space="0" w:color="auto"/>
            </w:tcBorders>
            <w:vAlign w:val="center"/>
          </w:tcPr>
          <w:p w14:paraId="5742E360" w14:textId="2BC072BB" w:rsidR="00F43FE9" w:rsidRPr="00991B8D" w:rsidRDefault="00F43FE9" w:rsidP="00F43FE9">
            <w:pPr>
              <w:spacing w:after="0" w:line="240" w:lineRule="auto"/>
              <w:ind w:left="175" w:hanging="141"/>
              <w:rPr>
                <w:rFonts w:ascii="Arial" w:hAnsi="Arial" w:cs="Arial"/>
                <w:sz w:val="20"/>
                <w:szCs w:val="20"/>
              </w:rPr>
            </w:pPr>
          </w:p>
        </w:tc>
        <w:tc>
          <w:tcPr>
            <w:tcW w:w="1418" w:type="dxa"/>
            <w:tcBorders>
              <w:right w:val="single" w:sz="4" w:space="0" w:color="auto"/>
            </w:tcBorders>
            <w:vAlign w:val="center"/>
          </w:tcPr>
          <w:p w14:paraId="3C19CEB0" w14:textId="3FEABF7A" w:rsidR="00F43FE9" w:rsidRPr="00991B8D" w:rsidRDefault="00F43FE9" w:rsidP="00F43FE9">
            <w:pPr>
              <w:spacing w:after="0" w:line="240" w:lineRule="auto"/>
              <w:ind w:left="175" w:hanging="141"/>
              <w:rPr>
                <w:rFonts w:ascii="Arial" w:hAnsi="Arial" w:cs="Arial"/>
                <w:sz w:val="20"/>
                <w:szCs w:val="20"/>
              </w:rPr>
            </w:pPr>
          </w:p>
        </w:tc>
      </w:tr>
      <w:tr w:rsidR="00B34311" w:rsidRPr="00991B8D" w14:paraId="0E0B531D" w14:textId="77777777" w:rsidTr="001A43FE">
        <w:trPr>
          <w:trHeight w:val="469"/>
        </w:trPr>
        <w:tc>
          <w:tcPr>
            <w:tcW w:w="2263" w:type="dxa"/>
            <w:vMerge w:val="restart"/>
            <w:tcBorders>
              <w:top w:val="single" w:sz="4" w:space="0" w:color="auto"/>
              <w:left w:val="single" w:sz="4" w:space="0" w:color="auto"/>
              <w:right w:val="single" w:sz="4" w:space="0" w:color="auto"/>
            </w:tcBorders>
            <w:vAlign w:val="center"/>
          </w:tcPr>
          <w:p w14:paraId="5365A9EF" w14:textId="77777777" w:rsidR="00B34311" w:rsidRPr="00991B8D" w:rsidRDefault="00B34311" w:rsidP="00B34311">
            <w:pPr>
              <w:spacing w:after="0" w:line="240" w:lineRule="auto"/>
              <w:rPr>
                <w:rFonts w:ascii="Arial" w:hAnsi="Arial" w:cs="Arial"/>
                <w:sz w:val="20"/>
                <w:szCs w:val="20"/>
              </w:rPr>
            </w:pPr>
            <w:r w:rsidRPr="00991B8D">
              <w:rPr>
                <w:rFonts w:ascii="Arial" w:hAnsi="Arial" w:cs="Arial"/>
                <w:b/>
                <w:caps/>
                <w:sz w:val="20"/>
                <w:szCs w:val="20"/>
              </w:rPr>
              <w:t>SKILLS</w:t>
            </w:r>
          </w:p>
          <w:p w14:paraId="7E351F8B" w14:textId="77777777" w:rsidR="00B34311" w:rsidRPr="00991B8D" w:rsidRDefault="00B34311" w:rsidP="00B34311">
            <w:pPr>
              <w:spacing w:after="0" w:line="240" w:lineRule="auto"/>
              <w:rPr>
                <w:rFonts w:ascii="Arial" w:hAnsi="Arial" w:cs="Arial"/>
                <w:sz w:val="20"/>
                <w:szCs w:val="20"/>
              </w:rPr>
            </w:pPr>
          </w:p>
          <w:p w14:paraId="57082303" w14:textId="77777777" w:rsidR="00B34311" w:rsidRPr="00991B8D" w:rsidRDefault="00B34311" w:rsidP="00B34311">
            <w:pPr>
              <w:spacing w:after="0" w:line="240" w:lineRule="auto"/>
              <w:rPr>
                <w:rFonts w:ascii="Arial" w:hAnsi="Arial" w:cs="Arial"/>
                <w:sz w:val="20"/>
                <w:szCs w:val="20"/>
              </w:rPr>
            </w:pPr>
          </w:p>
        </w:tc>
        <w:tc>
          <w:tcPr>
            <w:tcW w:w="6067" w:type="dxa"/>
            <w:gridSpan w:val="2"/>
            <w:tcBorders>
              <w:top w:val="single" w:sz="4" w:space="0" w:color="auto"/>
              <w:left w:val="single" w:sz="4" w:space="0" w:color="auto"/>
            </w:tcBorders>
            <w:vAlign w:val="center"/>
          </w:tcPr>
          <w:p w14:paraId="6E340C51" w14:textId="767EF541" w:rsidR="00B34311" w:rsidRPr="00991B8D" w:rsidRDefault="00B34311" w:rsidP="00B34311">
            <w:pPr>
              <w:spacing w:after="0" w:line="240" w:lineRule="auto"/>
              <w:ind w:left="175" w:hanging="141"/>
              <w:rPr>
                <w:rFonts w:ascii="Arial" w:hAnsi="Arial" w:cs="Arial"/>
                <w:sz w:val="20"/>
                <w:szCs w:val="20"/>
              </w:rPr>
            </w:pPr>
            <w:r>
              <w:rPr>
                <w:rFonts w:ascii="Arial" w:hAnsi="Arial" w:cs="Arial"/>
                <w:sz w:val="20"/>
                <w:szCs w:val="20"/>
              </w:rPr>
              <w:t>Ability to set and achieve objectives within timescales</w:t>
            </w:r>
          </w:p>
        </w:tc>
        <w:tc>
          <w:tcPr>
            <w:tcW w:w="1417" w:type="dxa"/>
            <w:gridSpan w:val="2"/>
            <w:tcBorders>
              <w:top w:val="single" w:sz="4" w:space="0" w:color="auto"/>
              <w:right w:val="single" w:sz="4" w:space="0" w:color="auto"/>
            </w:tcBorders>
            <w:vAlign w:val="center"/>
          </w:tcPr>
          <w:p w14:paraId="5DC984A6" w14:textId="47CEE2C8" w:rsidR="00B34311" w:rsidRPr="00991B8D" w:rsidRDefault="007E15C2" w:rsidP="00B34311">
            <w:pPr>
              <w:spacing w:after="0" w:line="240" w:lineRule="auto"/>
              <w:ind w:left="175" w:hanging="141"/>
              <w:rPr>
                <w:rFonts w:ascii="Arial" w:hAnsi="Arial" w:cs="Arial"/>
                <w:sz w:val="20"/>
                <w:szCs w:val="20"/>
              </w:rPr>
            </w:pPr>
            <w:r>
              <w:rPr>
                <w:rFonts w:ascii="Arial" w:hAnsi="Arial" w:cs="Arial"/>
                <w:sz w:val="20"/>
                <w:szCs w:val="20"/>
              </w:rPr>
              <w:t>A, I</w:t>
            </w:r>
          </w:p>
        </w:tc>
        <w:tc>
          <w:tcPr>
            <w:tcW w:w="4423" w:type="dxa"/>
            <w:tcBorders>
              <w:top w:val="single" w:sz="4" w:space="0" w:color="auto"/>
              <w:left w:val="single" w:sz="4" w:space="0" w:color="auto"/>
            </w:tcBorders>
            <w:vAlign w:val="center"/>
          </w:tcPr>
          <w:p w14:paraId="16F2ACA6" w14:textId="4D0B650F" w:rsidR="00B34311" w:rsidRPr="00991B8D" w:rsidRDefault="00B34311" w:rsidP="00B34311">
            <w:pPr>
              <w:spacing w:after="0" w:line="240" w:lineRule="auto"/>
              <w:ind w:left="175" w:hanging="141"/>
              <w:rPr>
                <w:rFonts w:ascii="Arial" w:hAnsi="Arial" w:cs="Arial"/>
                <w:sz w:val="20"/>
                <w:szCs w:val="20"/>
              </w:rPr>
            </w:pPr>
          </w:p>
        </w:tc>
        <w:tc>
          <w:tcPr>
            <w:tcW w:w="1418" w:type="dxa"/>
            <w:tcBorders>
              <w:top w:val="single" w:sz="4" w:space="0" w:color="auto"/>
              <w:right w:val="single" w:sz="4" w:space="0" w:color="auto"/>
            </w:tcBorders>
            <w:vAlign w:val="center"/>
          </w:tcPr>
          <w:p w14:paraId="76D615B2" w14:textId="69A72A37" w:rsidR="00B34311" w:rsidRPr="00991B8D" w:rsidRDefault="00B34311" w:rsidP="00B34311">
            <w:pPr>
              <w:spacing w:after="0" w:line="240" w:lineRule="auto"/>
              <w:ind w:left="175" w:hanging="141"/>
              <w:rPr>
                <w:rFonts w:ascii="Arial" w:hAnsi="Arial" w:cs="Arial"/>
                <w:sz w:val="20"/>
                <w:szCs w:val="20"/>
              </w:rPr>
            </w:pPr>
          </w:p>
        </w:tc>
      </w:tr>
      <w:tr w:rsidR="00B34311" w:rsidRPr="00991B8D" w14:paraId="069AD0B9" w14:textId="77777777" w:rsidTr="001A43FE">
        <w:trPr>
          <w:trHeight w:val="469"/>
        </w:trPr>
        <w:tc>
          <w:tcPr>
            <w:tcW w:w="2263" w:type="dxa"/>
            <w:vMerge/>
            <w:tcBorders>
              <w:left w:val="single" w:sz="4" w:space="0" w:color="auto"/>
              <w:right w:val="single" w:sz="4" w:space="0" w:color="auto"/>
            </w:tcBorders>
            <w:vAlign w:val="center"/>
          </w:tcPr>
          <w:p w14:paraId="63804657" w14:textId="77777777" w:rsidR="00B34311" w:rsidRPr="00991B8D" w:rsidRDefault="00B34311" w:rsidP="00B34311">
            <w:pPr>
              <w:spacing w:after="0" w:line="240" w:lineRule="auto"/>
              <w:rPr>
                <w:rFonts w:ascii="Arial" w:hAnsi="Arial" w:cs="Arial"/>
                <w:sz w:val="20"/>
                <w:szCs w:val="20"/>
              </w:rPr>
            </w:pPr>
          </w:p>
        </w:tc>
        <w:tc>
          <w:tcPr>
            <w:tcW w:w="6067" w:type="dxa"/>
            <w:gridSpan w:val="2"/>
            <w:tcBorders>
              <w:left w:val="single" w:sz="4" w:space="0" w:color="auto"/>
            </w:tcBorders>
            <w:vAlign w:val="center"/>
          </w:tcPr>
          <w:p w14:paraId="4B176A65" w14:textId="30A6A265" w:rsidR="00B34311" w:rsidRPr="00991B8D" w:rsidRDefault="00B34311" w:rsidP="00B34311">
            <w:pPr>
              <w:spacing w:after="0" w:line="240" w:lineRule="auto"/>
              <w:ind w:left="175" w:hanging="141"/>
              <w:rPr>
                <w:rFonts w:ascii="Arial" w:hAnsi="Arial" w:cs="Arial"/>
                <w:sz w:val="20"/>
                <w:szCs w:val="20"/>
              </w:rPr>
            </w:pPr>
            <w:r>
              <w:rPr>
                <w:rFonts w:ascii="Arial" w:hAnsi="Arial" w:cs="Arial"/>
                <w:sz w:val="20"/>
                <w:szCs w:val="20"/>
              </w:rPr>
              <w:t>Ability to communicate effectively and build effective working relationships</w:t>
            </w:r>
          </w:p>
        </w:tc>
        <w:tc>
          <w:tcPr>
            <w:tcW w:w="1417" w:type="dxa"/>
            <w:gridSpan w:val="2"/>
            <w:tcBorders>
              <w:right w:val="single" w:sz="4" w:space="0" w:color="auto"/>
            </w:tcBorders>
            <w:vAlign w:val="center"/>
          </w:tcPr>
          <w:p w14:paraId="5C598905" w14:textId="089985FE" w:rsidR="00B34311" w:rsidRPr="00991B8D" w:rsidRDefault="007E15C2" w:rsidP="00B34311">
            <w:pPr>
              <w:spacing w:after="0" w:line="240" w:lineRule="auto"/>
              <w:ind w:left="175" w:hanging="141"/>
              <w:rPr>
                <w:rFonts w:ascii="Arial" w:hAnsi="Arial" w:cs="Arial"/>
                <w:sz w:val="20"/>
                <w:szCs w:val="20"/>
              </w:rPr>
            </w:pPr>
            <w:r>
              <w:rPr>
                <w:rFonts w:ascii="Arial" w:hAnsi="Arial" w:cs="Arial"/>
                <w:sz w:val="20"/>
                <w:szCs w:val="20"/>
              </w:rPr>
              <w:t>A, I</w:t>
            </w:r>
          </w:p>
        </w:tc>
        <w:tc>
          <w:tcPr>
            <w:tcW w:w="4423" w:type="dxa"/>
            <w:tcBorders>
              <w:left w:val="single" w:sz="4" w:space="0" w:color="auto"/>
            </w:tcBorders>
            <w:vAlign w:val="center"/>
          </w:tcPr>
          <w:p w14:paraId="71EA66F8" w14:textId="6FFE285A" w:rsidR="00B34311" w:rsidRPr="00991B8D" w:rsidRDefault="00B34311" w:rsidP="00B34311">
            <w:pPr>
              <w:spacing w:after="0" w:line="240" w:lineRule="auto"/>
              <w:ind w:left="175" w:hanging="141"/>
              <w:rPr>
                <w:rFonts w:ascii="Arial" w:hAnsi="Arial" w:cs="Arial"/>
                <w:sz w:val="20"/>
                <w:szCs w:val="20"/>
              </w:rPr>
            </w:pPr>
          </w:p>
        </w:tc>
        <w:tc>
          <w:tcPr>
            <w:tcW w:w="1418" w:type="dxa"/>
            <w:tcBorders>
              <w:right w:val="single" w:sz="4" w:space="0" w:color="auto"/>
            </w:tcBorders>
            <w:vAlign w:val="center"/>
          </w:tcPr>
          <w:p w14:paraId="487D3659" w14:textId="4930CB90" w:rsidR="00B34311" w:rsidRPr="00991B8D" w:rsidRDefault="00B34311" w:rsidP="00B34311">
            <w:pPr>
              <w:spacing w:after="0" w:line="240" w:lineRule="auto"/>
              <w:ind w:left="175" w:hanging="141"/>
              <w:rPr>
                <w:rFonts w:ascii="Arial" w:hAnsi="Arial" w:cs="Arial"/>
                <w:sz w:val="20"/>
                <w:szCs w:val="20"/>
              </w:rPr>
            </w:pPr>
          </w:p>
        </w:tc>
      </w:tr>
      <w:tr w:rsidR="00B34311" w:rsidRPr="00991B8D" w14:paraId="215EC000" w14:textId="77777777" w:rsidTr="001A43FE">
        <w:trPr>
          <w:trHeight w:val="489"/>
        </w:trPr>
        <w:tc>
          <w:tcPr>
            <w:tcW w:w="2263" w:type="dxa"/>
            <w:vMerge/>
            <w:tcBorders>
              <w:left w:val="single" w:sz="4" w:space="0" w:color="auto"/>
              <w:right w:val="single" w:sz="4" w:space="0" w:color="auto"/>
            </w:tcBorders>
            <w:vAlign w:val="center"/>
          </w:tcPr>
          <w:p w14:paraId="7C45FB41" w14:textId="77777777" w:rsidR="00B34311" w:rsidRPr="00991B8D" w:rsidRDefault="00B34311" w:rsidP="00B34311">
            <w:pPr>
              <w:spacing w:after="0" w:line="240" w:lineRule="auto"/>
              <w:rPr>
                <w:rFonts w:ascii="Arial" w:hAnsi="Arial" w:cs="Arial"/>
                <w:sz w:val="20"/>
                <w:szCs w:val="20"/>
              </w:rPr>
            </w:pPr>
          </w:p>
        </w:tc>
        <w:tc>
          <w:tcPr>
            <w:tcW w:w="6067" w:type="dxa"/>
            <w:gridSpan w:val="2"/>
            <w:tcBorders>
              <w:left w:val="single" w:sz="4" w:space="0" w:color="auto"/>
            </w:tcBorders>
            <w:vAlign w:val="center"/>
          </w:tcPr>
          <w:p w14:paraId="23C4F9B5" w14:textId="77628015" w:rsidR="00B34311" w:rsidRPr="00991B8D" w:rsidRDefault="00B34311" w:rsidP="00B34311">
            <w:pPr>
              <w:spacing w:after="0" w:line="240" w:lineRule="auto"/>
              <w:ind w:left="175" w:hanging="141"/>
              <w:rPr>
                <w:rFonts w:ascii="Arial" w:hAnsi="Arial" w:cs="Arial"/>
                <w:sz w:val="20"/>
                <w:szCs w:val="20"/>
              </w:rPr>
            </w:pPr>
            <w:r>
              <w:rPr>
                <w:rFonts w:ascii="Arial" w:hAnsi="Arial" w:cs="Arial"/>
                <w:sz w:val="20"/>
                <w:szCs w:val="20"/>
              </w:rPr>
              <w:t>Able to work on own initiative</w:t>
            </w:r>
          </w:p>
        </w:tc>
        <w:tc>
          <w:tcPr>
            <w:tcW w:w="1417" w:type="dxa"/>
            <w:gridSpan w:val="2"/>
            <w:tcBorders>
              <w:right w:val="single" w:sz="4" w:space="0" w:color="auto"/>
            </w:tcBorders>
            <w:vAlign w:val="center"/>
          </w:tcPr>
          <w:p w14:paraId="56AC496D" w14:textId="280EEC66" w:rsidR="00B34311" w:rsidRPr="00991B8D" w:rsidRDefault="007E15C2" w:rsidP="00B34311">
            <w:pPr>
              <w:spacing w:after="0" w:line="240" w:lineRule="auto"/>
              <w:ind w:left="175" w:hanging="141"/>
              <w:rPr>
                <w:rFonts w:ascii="Arial" w:hAnsi="Arial" w:cs="Arial"/>
                <w:sz w:val="20"/>
                <w:szCs w:val="20"/>
              </w:rPr>
            </w:pPr>
            <w:r>
              <w:rPr>
                <w:rFonts w:ascii="Arial" w:hAnsi="Arial" w:cs="Arial"/>
                <w:sz w:val="20"/>
                <w:szCs w:val="20"/>
              </w:rPr>
              <w:t>A, I</w:t>
            </w:r>
          </w:p>
        </w:tc>
        <w:tc>
          <w:tcPr>
            <w:tcW w:w="4423" w:type="dxa"/>
            <w:tcBorders>
              <w:left w:val="single" w:sz="4" w:space="0" w:color="auto"/>
            </w:tcBorders>
            <w:vAlign w:val="center"/>
          </w:tcPr>
          <w:p w14:paraId="2A89CF0A" w14:textId="4D3A52A4" w:rsidR="00B34311" w:rsidRPr="00991B8D" w:rsidRDefault="00B34311" w:rsidP="00B34311">
            <w:pPr>
              <w:spacing w:after="0" w:line="240" w:lineRule="auto"/>
              <w:ind w:left="175" w:hanging="141"/>
              <w:rPr>
                <w:rFonts w:ascii="Arial" w:hAnsi="Arial" w:cs="Arial"/>
                <w:sz w:val="20"/>
                <w:szCs w:val="20"/>
              </w:rPr>
            </w:pPr>
          </w:p>
        </w:tc>
        <w:tc>
          <w:tcPr>
            <w:tcW w:w="1418" w:type="dxa"/>
            <w:tcBorders>
              <w:right w:val="single" w:sz="4" w:space="0" w:color="auto"/>
            </w:tcBorders>
            <w:vAlign w:val="center"/>
          </w:tcPr>
          <w:p w14:paraId="03D87074" w14:textId="045F0B1F" w:rsidR="00B34311" w:rsidRPr="00991B8D" w:rsidRDefault="00B34311" w:rsidP="00B34311">
            <w:pPr>
              <w:spacing w:after="0" w:line="240" w:lineRule="auto"/>
              <w:ind w:left="175" w:hanging="141"/>
              <w:rPr>
                <w:rFonts w:ascii="Arial" w:hAnsi="Arial" w:cs="Arial"/>
                <w:sz w:val="20"/>
                <w:szCs w:val="20"/>
              </w:rPr>
            </w:pPr>
          </w:p>
        </w:tc>
      </w:tr>
      <w:tr w:rsidR="00B34311" w:rsidRPr="00991B8D" w14:paraId="72A66917" w14:textId="77777777" w:rsidTr="001A43FE">
        <w:trPr>
          <w:trHeight w:val="401"/>
        </w:trPr>
        <w:tc>
          <w:tcPr>
            <w:tcW w:w="2263" w:type="dxa"/>
            <w:vMerge/>
            <w:tcBorders>
              <w:left w:val="single" w:sz="4" w:space="0" w:color="auto"/>
              <w:right w:val="single" w:sz="4" w:space="0" w:color="auto"/>
            </w:tcBorders>
            <w:vAlign w:val="center"/>
          </w:tcPr>
          <w:p w14:paraId="4AF879C5" w14:textId="77777777" w:rsidR="00B34311" w:rsidRPr="00991B8D" w:rsidRDefault="00B34311" w:rsidP="00B34311">
            <w:pPr>
              <w:spacing w:after="0" w:line="240" w:lineRule="auto"/>
              <w:rPr>
                <w:rFonts w:ascii="Arial" w:hAnsi="Arial" w:cs="Arial"/>
                <w:sz w:val="20"/>
                <w:szCs w:val="20"/>
              </w:rPr>
            </w:pPr>
          </w:p>
        </w:tc>
        <w:tc>
          <w:tcPr>
            <w:tcW w:w="6067" w:type="dxa"/>
            <w:gridSpan w:val="2"/>
            <w:tcBorders>
              <w:left w:val="single" w:sz="4" w:space="0" w:color="auto"/>
            </w:tcBorders>
            <w:vAlign w:val="center"/>
          </w:tcPr>
          <w:p w14:paraId="39645621" w14:textId="4B04FF17" w:rsidR="00B34311" w:rsidRPr="00991B8D" w:rsidRDefault="00B34311" w:rsidP="00B34311">
            <w:pPr>
              <w:spacing w:after="0" w:line="240" w:lineRule="auto"/>
              <w:ind w:left="175" w:hanging="141"/>
              <w:rPr>
                <w:rFonts w:ascii="Arial" w:hAnsi="Arial" w:cs="Arial"/>
                <w:sz w:val="20"/>
                <w:szCs w:val="20"/>
              </w:rPr>
            </w:pPr>
            <w:r>
              <w:rPr>
                <w:rFonts w:ascii="Arial" w:hAnsi="Arial" w:cs="Arial"/>
                <w:sz w:val="20"/>
                <w:szCs w:val="20"/>
              </w:rPr>
              <w:t>Able to work as part of a team</w:t>
            </w:r>
          </w:p>
        </w:tc>
        <w:tc>
          <w:tcPr>
            <w:tcW w:w="1417" w:type="dxa"/>
            <w:gridSpan w:val="2"/>
            <w:tcBorders>
              <w:right w:val="single" w:sz="4" w:space="0" w:color="auto"/>
            </w:tcBorders>
            <w:vAlign w:val="center"/>
          </w:tcPr>
          <w:p w14:paraId="5949087A" w14:textId="09DC16F6" w:rsidR="00B34311" w:rsidRPr="00991B8D" w:rsidRDefault="007E15C2" w:rsidP="00B34311">
            <w:pPr>
              <w:spacing w:after="0" w:line="240" w:lineRule="auto"/>
              <w:ind w:left="175" w:hanging="141"/>
              <w:rPr>
                <w:rFonts w:ascii="Arial" w:hAnsi="Arial" w:cs="Arial"/>
                <w:sz w:val="20"/>
                <w:szCs w:val="20"/>
              </w:rPr>
            </w:pPr>
            <w:r>
              <w:rPr>
                <w:rFonts w:ascii="Arial" w:hAnsi="Arial" w:cs="Arial"/>
                <w:sz w:val="20"/>
                <w:szCs w:val="20"/>
              </w:rPr>
              <w:t>A, I</w:t>
            </w:r>
          </w:p>
        </w:tc>
        <w:tc>
          <w:tcPr>
            <w:tcW w:w="4423" w:type="dxa"/>
            <w:tcBorders>
              <w:left w:val="single" w:sz="4" w:space="0" w:color="auto"/>
            </w:tcBorders>
            <w:vAlign w:val="center"/>
          </w:tcPr>
          <w:p w14:paraId="61D71E03" w14:textId="67B8D8B3" w:rsidR="00B34311" w:rsidRPr="00991B8D" w:rsidRDefault="00B34311" w:rsidP="00B34311">
            <w:pPr>
              <w:spacing w:after="0" w:line="240" w:lineRule="auto"/>
              <w:ind w:left="175" w:hanging="141"/>
              <w:rPr>
                <w:rFonts w:ascii="Arial" w:hAnsi="Arial" w:cs="Arial"/>
                <w:sz w:val="20"/>
                <w:szCs w:val="20"/>
              </w:rPr>
            </w:pPr>
          </w:p>
        </w:tc>
        <w:tc>
          <w:tcPr>
            <w:tcW w:w="1418" w:type="dxa"/>
            <w:tcBorders>
              <w:right w:val="single" w:sz="4" w:space="0" w:color="auto"/>
            </w:tcBorders>
            <w:vAlign w:val="center"/>
          </w:tcPr>
          <w:p w14:paraId="14A7564C" w14:textId="51814820" w:rsidR="00B34311" w:rsidRPr="00991B8D" w:rsidRDefault="00B34311" w:rsidP="00B34311">
            <w:pPr>
              <w:spacing w:after="0" w:line="240" w:lineRule="auto"/>
              <w:ind w:left="175" w:hanging="141"/>
              <w:rPr>
                <w:rFonts w:ascii="Arial" w:hAnsi="Arial" w:cs="Arial"/>
                <w:sz w:val="20"/>
                <w:szCs w:val="20"/>
              </w:rPr>
            </w:pPr>
          </w:p>
        </w:tc>
      </w:tr>
      <w:tr w:rsidR="00B34311" w:rsidRPr="00991B8D" w14:paraId="2832C835" w14:textId="77777777" w:rsidTr="001A43FE">
        <w:trPr>
          <w:trHeight w:val="401"/>
        </w:trPr>
        <w:tc>
          <w:tcPr>
            <w:tcW w:w="2263" w:type="dxa"/>
            <w:vMerge/>
            <w:tcBorders>
              <w:left w:val="single" w:sz="4" w:space="0" w:color="auto"/>
              <w:right w:val="single" w:sz="4" w:space="0" w:color="auto"/>
            </w:tcBorders>
            <w:vAlign w:val="center"/>
          </w:tcPr>
          <w:p w14:paraId="751A7C22" w14:textId="77777777" w:rsidR="00B34311" w:rsidRPr="00991B8D" w:rsidRDefault="00B34311" w:rsidP="00B34311">
            <w:pPr>
              <w:spacing w:after="0" w:line="240" w:lineRule="auto"/>
              <w:rPr>
                <w:rFonts w:ascii="Arial" w:hAnsi="Arial" w:cs="Arial"/>
                <w:sz w:val="20"/>
                <w:szCs w:val="20"/>
              </w:rPr>
            </w:pPr>
          </w:p>
        </w:tc>
        <w:tc>
          <w:tcPr>
            <w:tcW w:w="6067" w:type="dxa"/>
            <w:gridSpan w:val="2"/>
            <w:tcBorders>
              <w:left w:val="single" w:sz="4" w:space="0" w:color="auto"/>
            </w:tcBorders>
            <w:vAlign w:val="center"/>
          </w:tcPr>
          <w:p w14:paraId="14190A08" w14:textId="278BC897" w:rsidR="00B34311" w:rsidRPr="00991B8D" w:rsidRDefault="00B34311" w:rsidP="00B34311">
            <w:pPr>
              <w:spacing w:after="0" w:line="240" w:lineRule="auto"/>
              <w:ind w:left="175" w:hanging="141"/>
              <w:rPr>
                <w:rFonts w:ascii="Arial" w:hAnsi="Arial" w:cs="Arial"/>
                <w:sz w:val="20"/>
                <w:szCs w:val="20"/>
              </w:rPr>
            </w:pPr>
            <w:r>
              <w:rPr>
                <w:rFonts w:ascii="Arial" w:hAnsi="Arial" w:cs="Arial"/>
                <w:sz w:val="20"/>
                <w:szCs w:val="20"/>
              </w:rPr>
              <w:t>High degree of numeracy literacy</w:t>
            </w:r>
          </w:p>
        </w:tc>
        <w:tc>
          <w:tcPr>
            <w:tcW w:w="1417" w:type="dxa"/>
            <w:gridSpan w:val="2"/>
            <w:tcBorders>
              <w:right w:val="single" w:sz="4" w:space="0" w:color="auto"/>
            </w:tcBorders>
            <w:vAlign w:val="center"/>
          </w:tcPr>
          <w:p w14:paraId="1FA29B1E" w14:textId="77EFA9B4" w:rsidR="00B34311" w:rsidRPr="00991B8D" w:rsidRDefault="007E15C2" w:rsidP="00B34311">
            <w:pPr>
              <w:spacing w:after="0" w:line="240" w:lineRule="auto"/>
              <w:ind w:left="175" w:hanging="141"/>
              <w:rPr>
                <w:rFonts w:ascii="Arial" w:hAnsi="Arial" w:cs="Arial"/>
                <w:sz w:val="20"/>
                <w:szCs w:val="20"/>
              </w:rPr>
            </w:pPr>
            <w:r>
              <w:rPr>
                <w:rFonts w:ascii="Arial" w:hAnsi="Arial" w:cs="Arial"/>
                <w:sz w:val="20"/>
                <w:szCs w:val="20"/>
              </w:rPr>
              <w:t>A, I</w:t>
            </w:r>
          </w:p>
        </w:tc>
        <w:tc>
          <w:tcPr>
            <w:tcW w:w="4423" w:type="dxa"/>
            <w:tcBorders>
              <w:left w:val="single" w:sz="4" w:space="0" w:color="auto"/>
            </w:tcBorders>
            <w:vAlign w:val="center"/>
          </w:tcPr>
          <w:p w14:paraId="3C2588F1" w14:textId="71A9C5E7" w:rsidR="00B34311" w:rsidRPr="00991B8D" w:rsidRDefault="00B34311" w:rsidP="00B34311">
            <w:pPr>
              <w:spacing w:after="0" w:line="240" w:lineRule="auto"/>
              <w:ind w:left="175" w:hanging="141"/>
              <w:rPr>
                <w:rFonts w:ascii="Arial" w:hAnsi="Arial" w:cs="Arial"/>
                <w:sz w:val="20"/>
                <w:szCs w:val="20"/>
              </w:rPr>
            </w:pPr>
          </w:p>
        </w:tc>
        <w:tc>
          <w:tcPr>
            <w:tcW w:w="1418" w:type="dxa"/>
            <w:tcBorders>
              <w:right w:val="single" w:sz="4" w:space="0" w:color="auto"/>
            </w:tcBorders>
            <w:vAlign w:val="center"/>
          </w:tcPr>
          <w:p w14:paraId="0703647D" w14:textId="395E4C81" w:rsidR="00B34311" w:rsidRPr="00991B8D" w:rsidRDefault="00B34311" w:rsidP="00B34311">
            <w:pPr>
              <w:spacing w:after="0" w:line="240" w:lineRule="auto"/>
              <w:ind w:left="175" w:hanging="141"/>
              <w:rPr>
                <w:rFonts w:ascii="Arial" w:hAnsi="Arial" w:cs="Arial"/>
                <w:sz w:val="20"/>
                <w:szCs w:val="20"/>
              </w:rPr>
            </w:pPr>
          </w:p>
        </w:tc>
      </w:tr>
      <w:tr w:rsidR="00B34311" w:rsidRPr="00991B8D" w14:paraId="1DD68B20" w14:textId="77777777" w:rsidTr="001A43FE">
        <w:trPr>
          <w:trHeight w:val="401"/>
        </w:trPr>
        <w:tc>
          <w:tcPr>
            <w:tcW w:w="2263" w:type="dxa"/>
            <w:vMerge/>
            <w:tcBorders>
              <w:left w:val="single" w:sz="4" w:space="0" w:color="auto"/>
              <w:right w:val="single" w:sz="4" w:space="0" w:color="auto"/>
            </w:tcBorders>
            <w:vAlign w:val="center"/>
          </w:tcPr>
          <w:p w14:paraId="3F3766F4" w14:textId="77777777" w:rsidR="00B34311" w:rsidRPr="00991B8D" w:rsidRDefault="00B34311" w:rsidP="00B34311">
            <w:pPr>
              <w:spacing w:after="0" w:line="240" w:lineRule="auto"/>
              <w:rPr>
                <w:rFonts w:ascii="Arial" w:hAnsi="Arial" w:cs="Arial"/>
                <w:sz w:val="20"/>
                <w:szCs w:val="20"/>
              </w:rPr>
            </w:pPr>
          </w:p>
        </w:tc>
        <w:tc>
          <w:tcPr>
            <w:tcW w:w="6067" w:type="dxa"/>
            <w:gridSpan w:val="2"/>
            <w:tcBorders>
              <w:left w:val="single" w:sz="4" w:space="0" w:color="auto"/>
            </w:tcBorders>
            <w:vAlign w:val="center"/>
          </w:tcPr>
          <w:p w14:paraId="4B758657" w14:textId="35276076" w:rsidR="00B34311" w:rsidRPr="00991B8D" w:rsidRDefault="00B34311" w:rsidP="00B34311">
            <w:pPr>
              <w:spacing w:after="0" w:line="240" w:lineRule="auto"/>
              <w:ind w:left="175" w:hanging="141"/>
              <w:rPr>
                <w:rFonts w:ascii="Arial" w:hAnsi="Arial" w:cs="Arial"/>
                <w:sz w:val="20"/>
                <w:szCs w:val="20"/>
              </w:rPr>
            </w:pPr>
            <w:r>
              <w:rPr>
                <w:rFonts w:ascii="Arial" w:hAnsi="Arial" w:cs="Arial"/>
                <w:sz w:val="20"/>
                <w:szCs w:val="20"/>
              </w:rPr>
              <w:t>Proven ability to confidently deal with a wide range of customers and provide an excellent service</w:t>
            </w:r>
          </w:p>
        </w:tc>
        <w:tc>
          <w:tcPr>
            <w:tcW w:w="1417" w:type="dxa"/>
            <w:gridSpan w:val="2"/>
            <w:tcBorders>
              <w:right w:val="single" w:sz="4" w:space="0" w:color="auto"/>
            </w:tcBorders>
            <w:vAlign w:val="center"/>
          </w:tcPr>
          <w:p w14:paraId="76AFA06D" w14:textId="5B69A04D" w:rsidR="00B34311" w:rsidRPr="00991B8D" w:rsidRDefault="007E15C2" w:rsidP="00B34311">
            <w:pPr>
              <w:spacing w:after="0" w:line="240" w:lineRule="auto"/>
              <w:ind w:left="175" w:hanging="141"/>
              <w:rPr>
                <w:rFonts w:ascii="Arial" w:hAnsi="Arial" w:cs="Arial"/>
                <w:sz w:val="20"/>
                <w:szCs w:val="20"/>
              </w:rPr>
            </w:pPr>
            <w:r>
              <w:rPr>
                <w:rFonts w:ascii="Arial" w:hAnsi="Arial" w:cs="Arial"/>
                <w:sz w:val="20"/>
                <w:szCs w:val="20"/>
              </w:rPr>
              <w:t>A, I</w:t>
            </w:r>
            <w:r w:rsidRPr="00991B8D">
              <w:rPr>
                <w:rFonts w:ascii="Arial" w:hAnsi="Arial" w:cs="Arial"/>
                <w:sz w:val="20"/>
                <w:szCs w:val="20"/>
              </w:rPr>
              <w:t xml:space="preserve"> </w:t>
            </w:r>
          </w:p>
        </w:tc>
        <w:tc>
          <w:tcPr>
            <w:tcW w:w="4423" w:type="dxa"/>
            <w:tcBorders>
              <w:left w:val="single" w:sz="4" w:space="0" w:color="auto"/>
            </w:tcBorders>
            <w:vAlign w:val="center"/>
          </w:tcPr>
          <w:p w14:paraId="4AAA7A38" w14:textId="1D7D1F5A" w:rsidR="00B34311" w:rsidRPr="00991B8D" w:rsidRDefault="00B34311" w:rsidP="00B34311">
            <w:pPr>
              <w:spacing w:after="0" w:line="240" w:lineRule="auto"/>
              <w:ind w:left="175" w:hanging="141"/>
              <w:rPr>
                <w:rFonts w:ascii="Arial" w:hAnsi="Arial" w:cs="Arial"/>
                <w:sz w:val="20"/>
                <w:szCs w:val="20"/>
              </w:rPr>
            </w:pPr>
          </w:p>
        </w:tc>
        <w:tc>
          <w:tcPr>
            <w:tcW w:w="1418" w:type="dxa"/>
            <w:tcBorders>
              <w:right w:val="single" w:sz="4" w:space="0" w:color="auto"/>
            </w:tcBorders>
            <w:vAlign w:val="center"/>
          </w:tcPr>
          <w:p w14:paraId="091FA3AB" w14:textId="191A3558" w:rsidR="00B34311" w:rsidRPr="00991B8D" w:rsidRDefault="00B34311" w:rsidP="00B34311">
            <w:pPr>
              <w:spacing w:after="0" w:line="240" w:lineRule="auto"/>
              <w:ind w:left="175" w:hanging="141"/>
              <w:rPr>
                <w:rFonts w:ascii="Arial" w:hAnsi="Arial" w:cs="Arial"/>
                <w:sz w:val="20"/>
                <w:szCs w:val="20"/>
              </w:rPr>
            </w:pPr>
          </w:p>
        </w:tc>
      </w:tr>
      <w:tr w:rsidR="00B34311" w:rsidRPr="00991B8D" w14:paraId="31712258" w14:textId="77777777" w:rsidTr="001A43FE">
        <w:trPr>
          <w:trHeight w:val="401"/>
        </w:trPr>
        <w:tc>
          <w:tcPr>
            <w:tcW w:w="2263" w:type="dxa"/>
            <w:vMerge/>
            <w:tcBorders>
              <w:left w:val="single" w:sz="4" w:space="0" w:color="auto"/>
              <w:right w:val="single" w:sz="4" w:space="0" w:color="auto"/>
            </w:tcBorders>
            <w:vAlign w:val="center"/>
          </w:tcPr>
          <w:p w14:paraId="4AA40059" w14:textId="77777777" w:rsidR="00B34311" w:rsidRPr="00991B8D" w:rsidRDefault="00B34311" w:rsidP="00B34311">
            <w:pPr>
              <w:spacing w:after="0" w:line="240" w:lineRule="auto"/>
              <w:rPr>
                <w:rFonts w:ascii="Arial" w:hAnsi="Arial" w:cs="Arial"/>
                <w:sz w:val="20"/>
                <w:szCs w:val="20"/>
              </w:rPr>
            </w:pPr>
          </w:p>
        </w:tc>
        <w:tc>
          <w:tcPr>
            <w:tcW w:w="6067" w:type="dxa"/>
            <w:gridSpan w:val="2"/>
            <w:tcBorders>
              <w:left w:val="single" w:sz="4" w:space="0" w:color="auto"/>
            </w:tcBorders>
            <w:vAlign w:val="center"/>
          </w:tcPr>
          <w:p w14:paraId="10AE393E" w14:textId="7964E63E" w:rsidR="00B34311" w:rsidRPr="00991B8D" w:rsidRDefault="00B34311" w:rsidP="00B34311">
            <w:pPr>
              <w:spacing w:after="0" w:line="240" w:lineRule="auto"/>
              <w:ind w:left="175" w:hanging="141"/>
              <w:rPr>
                <w:rFonts w:ascii="Arial" w:hAnsi="Arial" w:cs="Arial"/>
                <w:sz w:val="20"/>
                <w:szCs w:val="20"/>
              </w:rPr>
            </w:pPr>
            <w:r>
              <w:rPr>
                <w:rFonts w:ascii="Arial" w:hAnsi="Arial" w:cs="Arial"/>
                <w:sz w:val="20"/>
                <w:szCs w:val="20"/>
              </w:rPr>
              <w:t>Proactive and flexible approach to problem solving</w:t>
            </w:r>
          </w:p>
        </w:tc>
        <w:tc>
          <w:tcPr>
            <w:tcW w:w="1417" w:type="dxa"/>
            <w:gridSpan w:val="2"/>
            <w:tcBorders>
              <w:right w:val="single" w:sz="4" w:space="0" w:color="auto"/>
            </w:tcBorders>
            <w:vAlign w:val="center"/>
          </w:tcPr>
          <w:p w14:paraId="06D6AA03" w14:textId="7E378801" w:rsidR="00B34311" w:rsidRPr="00991B8D" w:rsidRDefault="007E15C2" w:rsidP="00B34311">
            <w:pPr>
              <w:spacing w:after="0" w:line="240" w:lineRule="auto"/>
              <w:ind w:left="175" w:hanging="141"/>
              <w:rPr>
                <w:rFonts w:ascii="Arial" w:hAnsi="Arial" w:cs="Arial"/>
                <w:sz w:val="20"/>
                <w:szCs w:val="20"/>
              </w:rPr>
            </w:pPr>
            <w:r>
              <w:rPr>
                <w:rFonts w:ascii="Arial" w:hAnsi="Arial" w:cs="Arial"/>
                <w:sz w:val="20"/>
                <w:szCs w:val="20"/>
              </w:rPr>
              <w:t>A, I</w:t>
            </w:r>
            <w:r w:rsidRPr="00991B8D">
              <w:rPr>
                <w:rFonts w:ascii="Arial" w:hAnsi="Arial" w:cs="Arial"/>
                <w:sz w:val="20"/>
                <w:szCs w:val="20"/>
              </w:rPr>
              <w:t xml:space="preserve"> </w:t>
            </w:r>
          </w:p>
        </w:tc>
        <w:tc>
          <w:tcPr>
            <w:tcW w:w="4423" w:type="dxa"/>
            <w:tcBorders>
              <w:left w:val="single" w:sz="4" w:space="0" w:color="auto"/>
            </w:tcBorders>
            <w:vAlign w:val="center"/>
          </w:tcPr>
          <w:p w14:paraId="7444E830" w14:textId="015833D2" w:rsidR="00B34311" w:rsidRPr="00991B8D" w:rsidRDefault="00B34311" w:rsidP="00B34311">
            <w:pPr>
              <w:spacing w:after="0" w:line="240" w:lineRule="auto"/>
              <w:ind w:left="175" w:hanging="141"/>
              <w:rPr>
                <w:rFonts w:ascii="Arial" w:hAnsi="Arial" w:cs="Arial"/>
                <w:sz w:val="20"/>
                <w:szCs w:val="20"/>
              </w:rPr>
            </w:pPr>
          </w:p>
        </w:tc>
        <w:tc>
          <w:tcPr>
            <w:tcW w:w="1418" w:type="dxa"/>
            <w:tcBorders>
              <w:right w:val="single" w:sz="4" w:space="0" w:color="auto"/>
            </w:tcBorders>
            <w:vAlign w:val="center"/>
          </w:tcPr>
          <w:p w14:paraId="128C74FF" w14:textId="642883E1" w:rsidR="00B34311" w:rsidRPr="00991B8D" w:rsidRDefault="00B34311" w:rsidP="00B34311">
            <w:pPr>
              <w:spacing w:after="0" w:line="240" w:lineRule="auto"/>
              <w:ind w:left="175" w:hanging="141"/>
              <w:rPr>
                <w:rFonts w:ascii="Arial" w:hAnsi="Arial" w:cs="Arial"/>
                <w:sz w:val="20"/>
                <w:szCs w:val="20"/>
              </w:rPr>
            </w:pPr>
          </w:p>
        </w:tc>
      </w:tr>
      <w:tr w:rsidR="00B34311" w:rsidRPr="00991B8D" w14:paraId="1C48A2C9" w14:textId="77777777" w:rsidTr="001A43FE">
        <w:trPr>
          <w:trHeight w:val="401"/>
        </w:trPr>
        <w:tc>
          <w:tcPr>
            <w:tcW w:w="2263" w:type="dxa"/>
            <w:vMerge/>
            <w:tcBorders>
              <w:left w:val="single" w:sz="4" w:space="0" w:color="auto"/>
              <w:right w:val="single" w:sz="4" w:space="0" w:color="auto"/>
            </w:tcBorders>
            <w:vAlign w:val="center"/>
          </w:tcPr>
          <w:p w14:paraId="5C3F5D4A" w14:textId="77777777" w:rsidR="00B34311" w:rsidRPr="00991B8D" w:rsidRDefault="00B34311" w:rsidP="00B34311">
            <w:pPr>
              <w:spacing w:after="0" w:line="240" w:lineRule="auto"/>
              <w:rPr>
                <w:rFonts w:ascii="Arial" w:hAnsi="Arial" w:cs="Arial"/>
                <w:sz w:val="20"/>
                <w:szCs w:val="20"/>
              </w:rPr>
            </w:pPr>
          </w:p>
        </w:tc>
        <w:tc>
          <w:tcPr>
            <w:tcW w:w="6067" w:type="dxa"/>
            <w:gridSpan w:val="2"/>
            <w:tcBorders>
              <w:left w:val="single" w:sz="4" w:space="0" w:color="auto"/>
            </w:tcBorders>
            <w:vAlign w:val="center"/>
          </w:tcPr>
          <w:p w14:paraId="05EAB920" w14:textId="15496365" w:rsidR="00B34311" w:rsidRPr="00991B8D" w:rsidRDefault="00B34311" w:rsidP="00B34311">
            <w:pPr>
              <w:spacing w:after="0" w:line="240" w:lineRule="auto"/>
              <w:ind w:left="175" w:hanging="141"/>
              <w:rPr>
                <w:rFonts w:ascii="Arial" w:hAnsi="Arial" w:cs="Arial"/>
                <w:sz w:val="20"/>
                <w:szCs w:val="20"/>
              </w:rPr>
            </w:pPr>
            <w:r>
              <w:rPr>
                <w:rFonts w:ascii="Arial" w:hAnsi="Arial" w:cs="Arial"/>
                <w:sz w:val="20"/>
                <w:szCs w:val="20"/>
              </w:rPr>
              <w:t>Accurate and concise work</w:t>
            </w:r>
          </w:p>
        </w:tc>
        <w:tc>
          <w:tcPr>
            <w:tcW w:w="1417" w:type="dxa"/>
            <w:gridSpan w:val="2"/>
            <w:tcBorders>
              <w:right w:val="single" w:sz="4" w:space="0" w:color="auto"/>
            </w:tcBorders>
            <w:vAlign w:val="center"/>
          </w:tcPr>
          <w:p w14:paraId="18CCC0EB" w14:textId="33698CFE" w:rsidR="00B34311" w:rsidRPr="00991B8D" w:rsidRDefault="007E15C2" w:rsidP="00B34311">
            <w:pPr>
              <w:spacing w:after="0" w:line="240" w:lineRule="auto"/>
              <w:ind w:left="175" w:hanging="141"/>
              <w:rPr>
                <w:rFonts w:ascii="Arial" w:hAnsi="Arial" w:cs="Arial"/>
                <w:sz w:val="20"/>
                <w:szCs w:val="20"/>
              </w:rPr>
            </w:pPr>
            <w:r>
              <w:rPr>
                <w:rFonts w:ascii="Arial" w:hAnsi="Arial" w:cs="Arial"/>
                <w:sz w:val="20"/>
                <w:szCs w:val="20"/>
              </w:rPr>
              <w:t>A, I</w:t>
            </w:r>
            <w:r w:rsidRPr="00991B8D">
              <w:rPr>
                <w:rFonts w:ascii="Arial" w:hAnsi="Arial" w:cs="Arial"/>
                <w:sz w:val="20"/>
                <w:szCs w:val="20"/>
              </w:rPr>
              <w:t xml:space="preserve"> </w:t>
            </w:r>
          </w:p>
        </w:tc>
        <w:tc>
          <w:tcPr>
            <w:tcW w:w="4423" w:type="dxa"/>
            <w:tcBorders>
              <w:left w:val="single" w:sz="4" w:space="0" w:color="auto"/>
            </w:tcBorders>
            <w:vAlign w:val="center"/>
          </w:tcPr>
          <w:p w14:paraId="0211A502" w14:textId="41AFB8AE" w:rsidR="00B34311" w:rsidRPr="00991B8D" w:rsidRDefault="00B34311" w:rsidP="00B34311">
            <w:pPr>
              <w:spacing w:after="0" w:line="240" w:lineRule="auto"/>
              <w:ind w:left="175" w:hanging="141"/>
              <w:rPr>
                <w:rFonts w:ascii="Arial" w:hAnsi="Arial" w:cs="Arial"/>
                <w:sz w:val="20"/>
                <w:szCs w:val="20"/>
              </w:rPr>
            </w:pPr>
          </w:p>
        </w:tc>
        <w:tc>
          <w:tcPr>
            <w:tcW w:w="1418" w:type="dxa"/>
            <w:tcBorders>
              <w:right w:val="single" w:sz="4" w:space="0" w:color="auto"/>
            </w:tcBorders>
            <w:vAlign w:val="center"/>
          </w:tcPr>
          <w:p w14:paraId="79F3E297" w14:textId="2FC8B40A" w:rsidR="00B34311" w:rsidRPr="00991B8D" w:rsidRDefault="00B34311" w:rsidP="00B34311">
            <w:pPr>
              <w:spacing w:after="0" w:line="240" w:lineRule="auto"/>
              <w:ind w:left="175" w:hanging="141"/>
              <w:rPr>
                <w:rFonts w:ascii="Arial" w:hAnsi="Arial" w:cs="Arial"/>
                <w:sz w:val="20"/>
                <w:szCs w:val="20"/>
              </w:rPr>
            </w:pPr>
          </w:p>
        </w:tc>
      </w:tr>
      <w:tr w:rsidR="00B34311" w:rsidRPr="00991B8D" w14:paraId="361386F2" w14:textId="77777777" w:rsidTr="001A43FE">
        <w:trPr>
          <w:trHeight w:val="401"/>
        </w:trPr>
        <w:tc>
          <w:tcPr>
            <w:tcW w:w="2263" w:type="dxa"/>
            <w:vMerge/>
            <w:tcBorders>
              <w:left w:val="single" w:sz="4" w:space="0" w:color="auto"/>
              <w:right w:val="single" w:sz="4" w:space="0" w:color="auto"/>
            </w:tcBorders>
            <w:vAlign w:val="center"/>
          </w:tcPr>
          <w:p w14:paraId="2999C107" w14:textId="77777777" w:rsidR="00B34311" w:rsidRPr="00991B8D" w:rsidRDefault="00B34311" w:rsidP="00B34311">
            <w:pPr>
              <w:spacing w:after="0" w:line="240" w:lineRule="auto"/>
              <w:rPr>
                <w:rFonts w:ascii="Arial" w:hAnsi="Arial" w:cs="Arial"/>
                <w:sz w:val="20"/>
                <w:szCs w:val="20"/>
              </w:rPr>
            </w:pPr>
          </w:p>
        </w:tc>
        <w:tc>
          <w:tcPr>
            <w:tcW w:w="6067" w:type="dxa"/>
            <w:gridSpan w:val="2"/>
            <w:tcBorders>
              <w:left w:val="single" w:sz="4" w:space="0" w:color="auto"/>
            </w:tcBorders>
            <w:vAlign w:val="center"/>
          </w:tcPr>
          <w:p w14:paraId="0A8EF260" w14:textId="3B1AD06D" w:rsidR="00B34311" w:rsidRPr="00991B8D" w:rsidRDefault="00B34311" w:rsidP="00B34311">
            <w:pPr>
              <w:spacing w:after="0" w:line="240" w:lineRule="auto"/>
              <w:ind w:left="175" w:hanging="141"/>
              <w:rPr>
                <w:rFonts w:ascii="Arial" w:hAnsi="Arial" w:cs="Arial"/>
                <w:sz w:val="20"/>
                <w:szCs w:val="20"/>
              </w:rPr>
            </w:pPr>
            <w:r>
              <w:rPr>
                <w:rFonts w:ascii="Arial" w:hAnsi="Arial" w:cs="Arial"/>
                <w:sz w:val="20"/>
                <w:szCs w:val="20"/>
              </w:rPr>
              <w:t>Excellent analytical skills</w:t>
            </w:r>
          </w:p>
        </w:tc>
        <w:tc>
          <w:tcPr>
            <w:tcW w:w="1417" w:type="dxa"/>
            <w:gridSpan w:val="2"/>
            <w:tcBorders>
              <w:right w:val="single" w:sz="4" w:space="0" w:color="auto"/>
            </w:tcBorders>
            <w:vAlign w:val="center"/>
          </w:tcPr>
          <w:p w14:paraId="28F515A2" w14:textId="3998B2A4" w:rsidR="00B34311" w:rsidRPr="00991B8D" w:rsidRDefault="007E15C2" w:rsidP="00B34311">
            <w:pPr>
              <w:spacing w:after="0" w:line="240" w:lineRule="auto"/>
              <w:ind w:left="175" w:hanging="141"/>
              <w:rPr>
                <w:rFonts w:ascii="Arial" w:hAnsi="Arial" w:cs="Arial"/>
                <w:sz w:val="20"/>
                <w:szCs w:val="20"/>
              </w:rPr>
            </w:pPr>
            <w:r>
              <w:rPr>
                <w:rFonts w:ascii="Arial" w:hAnsi="Arial" w:cs="Arial"/>
                <w:sz w:val="20"/>
                <w:szCs w:val="20"/>
              </w:rPr>
              <w:t>A, I</w:t>
            </w:r>
          </w:p>
        </w:tc>
        <w:tc>
          <w:tcPr>
            <w:tcW w:w="4423" w:type="dxa"/>
            <w:tcBorders>
              <w:left w:val="single" w:sz="4" w:space="0" w:color="auto"/>
            </w:tcBorders>
            <w:vAlign w:val="center"/>
          </w:tcPr>
          <w:p w14:paraId="5D4BA9A3" w14:textId="521868FC" w:rsidR="00B34311" w:rsidRPr="00991B8D" w:rsidRDefault="00B34311" w:rsidP="00B34311">
            <w:pPr>
              <w:spacing w:after="0" w:line="240" w:lineRule="auto"/>
              <w:ind w:left="175" w:hanging="141"/>
              <w:rPr>
                <w:rFonts w:ascii="Arial" w:hAnsi="Arial" w:cs="Arial"/>
                <w:sz w:val="20"/>
                <w:szCs w:val="20"/>
              </w:rPr>
            </w:pPr>
          </w:p>
        </w:tc>
        <w:tc>
          <w:tcPr>
            <w:tcW w:w="1418" w:type="dxa"/>
            <w:tcBorders>
              <w:right w:val="single" w:sz="4" w:space="0" w:color="auto"/>
            </w:tcBorders>
            <w:vAlign w:val="center"/>
          </w:tcPr>
          <w:p w14:paraId="3AB7BE7D" w14:textId="0D4CB069" w:rsidR="00B34311" w:rsidRPr="00991B8D" w:rsidRDefault="00B34311" w:rsidP="00B34311">
            <w:pPr>
              <w:spacing w:after="0" w:line="240" w:lineRule="auto"/>
              <w:ind w:left="175" w:hanging="141"/>
              <w:rPr>
                <w:rFonts w:ascii="Arial" w:hAnsi="Arial" w:cs="Arial"/>
                <w:sz w:val="20"/>
                <w:szCs w:val="20"/>
              </w:rPr>
            </w:pPr>
          </w:p>
        </w:tc>
      </w:tr>
      <w:tr w:rsidR="00B34311" w:rsidRPr="00991B8D" w14:paraId="3F29C7A3" w14:textId="77777777" w:rsidTr="001A43FE">
        <w:trPr>
          <w:trHeight w:val="469"/>
        </w:trPr>
        <w:tc>
          <w:tcPr>
            <w:tcW w:w="2263" w:type="dxa"/>
            <w:vMerge/>
            <w:tcBorders>
              <w:left w:val="single" w:sz="4" w:space="0" w:color="auto"/>
              <w:right w:val="single" w:sz="4" w:space="0" w:color="auto"/>
            </w:tcBorders>
            <w:vAlign w:val="center"/>
          </w:tcPr>
          <w:p w14:paraId="262CBAF9" w14:textId="77777777" w:rsidR="00B34311" w:rsidRPr="00991B8D" w:rsidRDefault="00B34311" w:rsidP="00B34311">
            <w:pPr>
              <w:spacing w:after="0" w:line="240" w:lineRule="auto"/>
              <w:rPr>
                <w:rFonts w:ascii="Arial" w:hAnsi="Arial" w:cs="Arial"/>
                <w:sz w:val="20"/>
                <w:szCs w:val="20"/>
              </w:rPr>
            </w:pPr>
          </w:p>
        </w:tc>
        <w:tc>
          <w:tcPr>
            <w:tcW w:w="6067" w:type="dxa"/>
            <w:gridSpan w:val="2"/>
            <w:tcBorders>
              <w:left w:val="single" w:sz="4" w:space="0" w:color="auto"/>
            </w:tcBorders>
            <w:vAlign w:val="center"/>
          </w:tcPr>
          <w:p w14:paraId="1D0D99C2" w14:textId="6B209F2B" w:rsidR="00B34311" w:rsidRPr="00991B8D" w:rsidRDefault="00B34311" w:rsidP="00B34311">
            <w:pPr>
              <w:spacing w:after="0" w:line="240" w:lineRule="auto"/>
              <w:ind w:left="175" w:hanging="141"/>
              <w:rPr>
                <w:rFonts w:ascii="Arial" w:hAnsi="Arial" w:cs="Arial"/>
                <w:sz w:val="20"/>
                <w:szCs w:val="20"/>
              </w:rPr>
            </w:pPr>
          </w:p>
        </w:tc>
        <w:tc>
          <w:tcPr>
            <w:tcW w:w="1417" w:type="dxa"/>
            <w:gridSpan w:val="2"/>
            <w:tcBorders>
              <w:right w:val="single" w:sz="4" w:space="0" w:color="auto"/>
            </w:tcBorders>
            <w:vAlign w:val="center"/>
          </w:tcPr>
          <w:p w14:paraId="2DD05CE7" w14:textId="48E08DA7" w:rsidR="00B34311" w:rsidRPr="00991B8D" w:rsidRDefault="007E15C2" w:rsidP="00B34311">
            <w:pPr>
              <w:spacing w:after="0" w:line="240" w:lineRule="auto"/>
              <w:ind w:left="175" w:hanging="141"/>
              <w:rPr>
                <w:rFonts w:ascii="Arial" w:hAnsi="Arial" w:cs="Arial"/>
                <w:sz w:val="20"/>
                <w:szCs w:val="20"/>
              </w:rPr>
            </w:pPr>
            <w:r>
              <w:rPr>
                <w:rFonts w:ascii="Arial" w:hAnsi="Arial" w:cs="Arial"/>
                <w:sz w:val="20"/>
                <w:szCs w:val="20"/>
              </w:rPr>
              <w:t>A, I</w:t>
            </w:r>
          </w:p>
        </w:tc>
        <w:tc>
          <w:tcPr>
            <w:tcW w:w="4423" w:type="dxa"/>
            <w:tcBorders>
              <w:left w:val="single" w:sz="4" w:space="0" w:color="auto"/>
            </w:tcBorders>
            <w:vAlign w:val="center"/>
          </w:tcPr>
          <w:p w14:paraId="2D88D0F4" w14:textId="1492B80D" w:rsidR="00B34311" w:rsidRPr="00991B8D" w:rsidRDefault="00B34311" w:rsidP="00B34311">
            <w:pPr>
              <w:spacing w:after="0" w:line="240" w:lineRule="auto"/>
              <w:ind w:left="175" w:hanging="141"/>
              <w:rPr>
                <w:rFonts w:ascii="Arial" w:hAnsi="Arial" w:cs="Arial"/>
                <w:sz w:val="20"/>
                <w:szCs w:val="20"/>
              </w:rPr>
            </w:pPr>
          </w:p>
        </w:tc>
        <w:tc>
          <w:tcPr>
            <w:tcW w:w="1418" w:type="dxa"/>
            <w:tcBorders>
              <w:right w:val="single" w:sz="4" w:space="0" w:color="auto"/>
            </w:tcBorders>
            <w:vAlign w:val="center"/>
          </w:tcPr>
          <w:p w14:paraId="74C4DB9B" w14:textId="0D807845" w:rsidR="00B34311" w:rsidRPr="00991B8D" w:rsidRDefault="00B34311" w:rsidP="00B34311">
            <w:pPr>
              <w:spacing w:after="0" w:line="240" w:lineRule="auto"/>
              <w:ind w:left="175" w:hanging="141"/>
              <w:rPr>
                <w:rFonts w:ascii="Arial" w:hAnsi="Arial" w:cs="Arial"/>
                <w:sz w:val="20"/>
                <w:szCs w:val="20"/>
              </w:rPr>
            </w:pPr>
          </w:p>
        </w:tc>
      </w:tr>
    </w:tbl>
    <w:p w14:paraId="2097979B" w14:textId="77777777" w:rsidR="00D526AC" w:rsidRPr="00991B8D" w:rsidRDefault="00D526AC">
      <w:pPr>
        <w:spacing w:after="0" w:line="240" w:lineRule="auto"/>
        <w:rPr>
          <w:rFonts w:ascii="Arial" w:hAnsi="Arial" w:cs="Arial"/>
          <w:vanish/>
          <w:sz w:val="20"/>
          <w:szCs w:val="20"/>
        </w:rPr>
      </w:pPr>
    </w:p>
    <w:tbl>
      <w:tblPr>
        <w:tblW w:w="15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92"/>
        <w:gridCol w:w="3087"/>
        <w:gridCol w:w="3084"/>
        <w:gridCol w:w="3089"/>
        <w:gridCol w:w="3236"/>
      </w:tblGrid>
      <w:tr w:rsidR="00D526AC" w:rsidRPr="00991B8D" w14:paraId="6EA23FE9" w14:textId="77777777" w:rsidTr="00B9431E">
        <w:trPr>
          <w:trHeight w:val="315"/>
        </w:trPr>
        <w:tc>
          <w:tcPr>
            <w:tcW w:w="3092" w:type="dxa"/>
            <w:vAlign w:val="center"/>
          </w:tcPr>
          <w:p w14:paraId="729FC808" w14:textId="77777777" w:rsidR="00D526AC" w:rsidRPr="00991B8D" w:rsidRDefault="00245FBE">
            <w:pPr>
              <w:spacing w:after="0" w:line="240" w:lineRule="auto"/>
              <w:rPr>
                <w:rFonts w:ascii="Arial" w:hAnsi="Arial" w:cs="Arial"/>
                <w:b/>
                <w:bCs/>
                <w:sz w:val="20"/>
                <w:szCs w:val="20"/>
              </w:rPr>
            </w:pPr>
            <w:r w:rsidRPr="00991B8D">
              <w:rPr>
                <w:rFonts w:ascii="Arial" w:hAnsi="Arial" w:cs="Arial"/>
                <w:b/>
                <w:bCs/>
                <w:sz w:val="20"/>
                <w:szCs w:val="20"/>
              </w:rPr>
              <w:t xml:space="preserve">Assessment Legend:  </w:t>
            </w:r>
          </w:p>
        </w:tc>
        <w:tc>
          <w:tcPr>
            <w:tcW w:w="3087" w:type="dxa"/>
            <w:vAlign w:val="center"/>
          </w:tcPr>
          <w:p w14:paraId="76C9D9FB" w14:textId="77777777" w:rsidR="00D526AC" w:rsidRPr="00991B8D" w:rsidRDefault="00245FBE">
            <w:pPr>
              <w:spacing w:after="0" w:line="240" w:lineRule="auto"/>
              <w:rPr>
                <w:rFonts w:ascii="Arial" w:hAnsi="Arial" w:cs="Arial"/>
                <w:sz w:val="20"/>
                <w:szCs w:val="20"/>
              </w:rPr>
            </w:pPr>
            <w:r w:rsidRPr="00991B8D">
              <w:rPr>
                <w:rFonts w:ascii="Arial" w:hAnsi="Arial" w:cs="Arial"/>
                <w:sz w:val="20"/>
                <w:szCs w:val="20"/>
              </w:rPr>
              <w:t>A = Application</w:t>
            </w:r>
          </w:p>
        </w:tc>
        <w:tc>
          <w:tcPr>
            <w:tcW w:w="3084" w:type="dxa"/>
            <w:vAlign w:val="center"/>
          </w:tcPr>
          <w:p w14:paraId="38BC74C9" w14:textId="77777777" w:rsidR="00D526AC" w:rsidRPr="00991B8D" w:rsidRDefault="00245FBE">
            <w:pPr>
              <w:spacing w:after="0" w:line="240" w:lineRule="auto"/>
              <w:rPr>
                <w:rFonts w:ascii="Arial" w:hAnsi="Arial" w:cs="Arial"/>
                <w:sz w:val="20"/>
                <w:szCs w:val="20"/>
              </w:rPr>
            </w:pPr>
            <w:r w:rsidRPr="00991B8D">
              <w:rPr>
                <w:rFonts w:ascii="Arial" w:hAnsi="Arial" w:cs="Arial"/>
                <w:sz w:val="20"/>
                <w:szCs w:val="20"/>
              </w:rPr>
              <w:t>I = Interview</w:t>
            </w:r>
          </w:p>
        </w:tc>
        <w:tc>
          <w:tcPr>
            <w:tcW w:w="3089" w:type="dxa"/>
            <w:vAlign w:val="center"/>
          </w:tcPr>
          <w:p w14:paraId="30D90D93" w14:textId="77777777" w:rsidR="00D526AC" w:rsidRPr="00991B8D" w:rsidRDefault="00245FBE">
            <w:pPr>
              <w:spacing w:after="0" w:line="240" w:lineRule="auto"/>
              <w:rPr>
                <w:rFonts w:ascii="Arial" w:hAnsi="Arial" w:cs="Arial"/>
                <w:sz w:val="20"/>
                <w:szCs w:val="20"/>
              </w:rPr>
            </w:pPr>
            <w:r w:rsidRPr="00991B8D">
              <w:rPr>
                <w:rFonts w:ascii="Arial" w:hAnsi="Arial" w:cs="Arial"/>
                <w:sz w:val="20"/>
                <w:szCs w:val="20"/>
              </w:rPr>
              <w:t xml:space="preserve">T = Test or Assessment  </w:t>
            </w:r>
          </w:p>
        </w:tc>
        <w:tc>
          <w:tcPr>
            <w:tcW w:w="3236" w:type="dxa"/>
            <w:vAlign w:val="center"/>
          </w:tcPr>
          <w:p w14:paraId="11EA8FFB" w14:textId="77777777" w:rsidR="00D526AC" w:rsidRPr="00991B8D" w:rsidRDefault="00245FBE">
            <w:pPr>
              <w:spacing w:after="0" w:line="240" w:lineRule="auto"/>
              <w:rPr>
                <w:rFonts w:ascii="Arial" w:hAnsi="Arial" w:cs="Arial"/>
                <w:sz w:val="20"/>
                <w:szCs w:val="20"/>
              </w:rPr>
            </w:pPr>
            <w:r w:rsidRPr="00991B8D">
              <w:rPr>
                <w:rFonts w:ascii="Arial" w:hAnsi="Arial" w:cs="Arial"/>
                <w:sz w:val="20"/>
                <w:szCs w:val="20"/>
              </w:rPr>
              <w:t>E = Evidence (e.g. certificate)</w:t>
            </w:r>
          </w:p>
        </w:tc>
      </w:tr>
      <w:tr w:rsidR="00BF5594" w:rsidRPr="00991B8D" w14:paraId="3D85C308" w14:textId="77777777" w:rsidTr="00B9431E">
        <w:trPr>
          <w:trHeight w:val="315"/>
        </w:trPr>
        <w:tc>
          <w:tcPr>
            <w:tcW w:w="15588" w:type="dxa"/>
            <w:gridSpan w:val="5"/>
            <w:vAlign w:val="center"/>
          </w:tcPr>
          <w:p w14:paraId="617AC288" w14:textId="77777777" w:rsidR="00BF5594" w:rsidRPr="00BF5594" w:rsidRDefault="00BF5594">
            <w:pPr>
              <w:spacing w:after="0" w:line="240" w:lineRule="auto"/>
              <w:rPr>
                <w:rFonts w:ascii="Arial" w:hAnsi="Arial" w:cs="Arial"/>
                <w:sz w:val="20"/>
                <w:szCs w:val="20"/>
              </w:rPr>
            </w:pPr>
            <w:r>
              <w:rPr>
                <w:rFonts w:ascii="Arial" w:hAnsi="Arial" w:cs="Arial"/>
                <w:bCs/>
                <w:sz w:val="20"/>
                <w:szCs w:val="20"/>
              </w:rPr>
              <w:t xml:space="preserve">N.B. </w:t>
            </w:r>
            <w:r w:rsidRPr="00BF5594">
              <w:rPr>
                <w:rFonts w:ascii="Arial" w:hAnsi="Arial" w:cs="Arial"/>
                <w:bCs/>
                <w:sz w:val="20"/>
                <w:szCs w:val="20"/>
              </w:rPr>
              <w:t>Where more than one assessment stage is indicated against a criteria that criteria must be demonstrated at both stages</w:t>
            </w:r>
          </w:p>
        </w:tc>
      </w:tr>
    </w:tbl>
    <w:p w14:paraId="4F97EBC3" w14:textId="77777777" w:rsidR="00D526AC" w:rsidRPr="00FC38A1" w:rsidRDefault="00D526AC" w:rsidP="00FC38A1">
      <w:pPr>
        <w:spacing w:after="0" w:line="240" w:lineRule="auto"/>
        <w:rPr>
          <w:rFonts w:ascii="Arial" w:hAnsi="Arial" w:cs="Arial"/>
          <w:sz w:val="4"/>
          <w:szCs w:val="4"/>
        </w:rPr>
      </w:pPr>
    </w:p>
    <w:sectPr w:rsidR="00D526AC" w:rsidRPr="00FC38A1" w:rsidSect="00BF5594">
      <w:pgSz w:w="16838" w:h="11899" w:orient="landscape" w:code="9"/>
      <w:pgMar w:top="709" w:right="720" w:bottom="851" w:left="720" w:header="709" w:footer="709"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76D74D" w14:textId="77777777" w:rsidR="00094AE3" w:rsidRDefault="00094AE3" w:rsidP="005A54C5">
      <w:pPr>
        <w:spacing w:after="0" w:line="240" w:lineRule="auto"/>
      </w:pPr>
      <w:r>
        <w:separator/>
      </w:r>
    </w:p>
  </w:endnote>
  <w:endnote w:type="continuationSeparator" w:id="0">
    <w:p w14:paraId="311F6814" w14:textId="77777777" w:rsidR="00094AE3" w:rsidRDefault="00094AE3" w:rsidP="005A54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44CFE" w14:textId="77777777" w:rsidR="001A43FE" w:rsidRDefault="001A43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95C155" w14:textId="77777777" w:rsidR="001A43FE" w:rsidRDefault="001A43F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A64D9B" w14:textId="77777777" w:rsidR="001A43FE" w:rsidRDefault="001A43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EAEE9E" w14:textId="77777777" w:rsidR="00094AE3" w:rsidRDefault="00094AE3" w:rsidP="005A54C5">
      <w:pPr>
        <w:spacing w:after="0" w:line="240" w:lineRule="auto"/>
      </w:pPr>
      <w:r>
        <w:separator/>
      </w:r>
    </w:p>
  </w:footnote>
  <w:footnote w:type="continuationSeparator" w:id="0">
    <w:p w14:paraId="4D545B19" w14:textId="77777777" w:rsidR="00094AE3" w:rsidRDefault="00094AE3" w:rsidP="005A54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30AC4" w14:textId="77777777" w:rsidR="001A43FE" w:rsidRDefault="001A43F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B663E5" w14:textId="77777777" w:rsidR="001A43FE" w:rsidRDefault="001A43F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3E1B1" w14:textId="77777777" w:rsidR="001A43FE" w:rsidRDefault="001A43F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D3DE7"/>
    <w:multiLevelType w:val="multilevel"/>
    <w:tmpl w:val="05F04C02"/>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Wingdings" w:hint="default"/>
      </w:rPr>
    </w:lvl>
    <w:lvl w:ilvl="3">
      <w:start w:val="1"/>
      <w:numFmt w:val="bullet"/>
      <w:lvlText w:val=""/>
      <w:lvlJc w:val="left"/>
      <w:pPr>
        <w:tabs>
          <w:tab w:val="num" w:pos="2520"/>
        </w:tabs>
        <w:ind w:left="2520" w:hanging="360"/>
      </w:pPr>
      <w:rPr>
        <w:rFonts w:ascii="Symbol" w:eastAsia="Times New Roman"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eastAsia="Times New Roman"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abstractNum w:abstractNumId="1" w15:restartNumberingAfterBreak="0">
    <w:nsid w:val="014C73D2"/>
    <w:multiLevelType w:val="multilevel"/>
    <w:tmpl w:val="11F405AA"/>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eastAsia="Times New Roman"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eastAsia="Times New Roman"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06CE3567"/>
    <w:multiLevelType w:val="multilevel"/>
    <w:tmpl w:val="CE4CD1E6"/>
    <w:lvl w:ilvl="0">
      <w:start w:val="1"/>
      <w:numFmt w:val="bullet"/>
      <w:lvlText w:val=""/>
      <w:lvlJc w:val="left"/>
      <w:pPr>
        <w:ind w:left="360" w:hanging="360"/>
      </w:pPr>
      <w:rPr>
        <w:rFonts w:ascii="Symbol" w:eastAsia="Times New Roman"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eastAsia="Times New Roman"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eastAsia="Times New Roman"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3" w15:restartNumberingAfterBreak="0">
    <w:nsid w:val="0D7272FC"/>
    <w:multiLevelType w:val="multilevel"/>
    <w:tmpl w:val="F38CEB00"/>
    <w:lvl w:ilvl="0">
      <w:start w:val="1"/>
      <w:numFmt w:val="bullet"/>
      <w:lvlText w:val="o"/>
      <w:lvlJc w:val="left"/>
      <w:pPr>
        <w:ind w:left="720" w:hanging="360"/>
      </w:pPr>
      <w:rPr>
        <w:rFonts w:ascii="Courier New" w:hAnsi="Courier New" w:cs="Courier New" w:hint="default"/>
      </w:rPr>
    </w:lvl>
    <w:lvl w:ilvl="1">
      <w:start w:val="1"/>
      <w:numFmt w:val="bullet"/>
      <w:lvlText w:val=""/>
      <w:lvlJc w:val="left"/>
      <w:pPr>
        <w:ind w:left="1440" w:hanging="360"/>
      </w:pPr>
      <w:rPr>
        <w:rFonts w:ascii="Symbol" w:hAnsi="Symbo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0E4250E"/>
    <w:multiLevelType w:val="multilevel"/>
    <w:tmpl w:val="6DF6CE76"/>
    <w:lvl w:ilvl="0">
      <w:start w:val="1"/>
      <w:numFmt w:val="bullet"/>
      <w:lvlText w:val=""/>
      <w:lvlJc w:val="left"/>
      <w:pPr>
        <w:ind w:left="1080" w:hanging="360"/>
      </w:pPr>
      <w:rPr>
        <w:rFonts w:ascii="Symbol" w:hAnsi="Symbol" w:hint="default"/>
      </w:rPr>
    </w:lvl>
    <w:lvl w:ilvl="1">
      <w:start w:val="1"/>
      <w:numFmt w:val="bullet"/>
      <w:lvlText w:val=""/>
      <w:lvlJc w:val="left"/>
      <w:pPr>
        <w:ind w:left="1800" w:hanging="360"/>
      </w:pPr>
      <w:rPr>
        <w:rFonts w:ascii="Symbol" w:hAnsi="Symbol" w:hint="default"/>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1967418B"/>
    <w:multiLevelType w:val="multilevel"/>
    <w:tmpl w:val="40904CF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A001AD1"/>
    <w:multiLevelType w:val="multilevel"/>
    <w:tmpl w:val="F38CEB00"/>
    <w:lvl w:ilvl="0">
      <w:start w:val="1"/>
      <w:numFmt w:val="bullet"/>
      <w:lvlText w:val="o"/>
      <w:lvlJc w:val="left"/>
      <w:pPr>
        <w:ind w:left="720" w:hanging="360"/>
      </w:pPr>
      <w:rPr>
        <w:rFonts w:ascii="Courier New" w:hAnsi="Courier New" w:cs="Courier New" w:hint="default"/>
      </w:rPr>
    </w:lvl>
    <w:lvl w:ilvl="1">
      <w:start w:val="1"/>
      <w:numFmt w:val="bullet"/>
      <w:lvlText w:val=""/>
      <w:lvlJc w:val="left"/>
      <w:pPr>
        <w:ind w:left="1440" w:hanging="360"/>
      </w:pPr>
      <w:rPr>
        <w:rFonts w:ascii="Symbol" w:hAnsi="Symbo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0B57CB0"/>
    <w:multiLevelType w:val="multilevel"/>
    <w:tmpl w:val="098ED120"/>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Wingdings" w:hint="default"/>
      </w:rPr>
    </w:lvl>
    <w:lvl w:ilvl="3">
      <w:start w:val="1"/>
      <w:numFmt w:val="bullet"/>
      <w:lvlText w:val=""/>
      <w:lvlJc w:val="left"/>
      <w:pPr>
        <w:tabs>
          <w:tab w:val="num" w:pos="2520"/>
        </w:tabs>
        <w:ind w:left="2520" w:hanging="360"/>
      </w:pPr>
      <w:rPr>
        <w:rFonts w:ascii="Symbol" w:eastAsia="Times New Roman"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eastAsia="Times New Roman"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abstractNum w:abstractNumId="8" w15:restartNumberingAfterBreak="0">
    <w:nsid w:val="295967FE"/>
    <w:multiLevelType w:val="multilevel"/>
    <w:tmpl w:val="ADFC1E02"/>
    <w:lvl w:ilvl="0">
      <w:start w:val="1"/>
      <w:numFmt w:val="bullet"/>
      <w:lvlText w:val=""/>
      <w:lvlJc w:val="left"/>
      <w:pPr>
        <w:tabs>
          <w:tab w:val="num" w:pos="720"/>
        </w:tabs>
        <w:ind w:left="720" w:hanging="360"/>
      </w:pPr>
      <w:rPr>
        <w:rFonts w:ascii="Symbol" w:eastAsia="Times New Roman"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eastAsia="Times New Roman"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eastAsia="Times New Roman"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C4F9B"/>
    <w:multiLevelType w:val="singleLevel"/>
    <w:tmpl w:val="0809000F"/>
    <w:lvl w:ilvl="0">
      <w:start w:val="1"/>
      <w:numFmt w:val="decimal"/>
      <w:lvlText w:val="%1."/>
      <w:lvlJc w:val="left"/>
      <w:pPr>
        <w:tabs>
          <w:tab w:val="num" w:pos="360"/>
        </w:tabs>
        <w:ind w:left="360" w:hanging="360"/>
      </w:pPr>
    </w:lvl>
  </w:abstractNum>
  <w:abstractNum w:abstractNumId="10" w15:restartNumberingAfterBreak="0">
    <w:nsid w:val="39924913"/>
    <w:multiLevelType w:val="multilevel"/>
    <w:tmpl w:val="3AFC609E"/>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bullet"/>
      <w:lvlText w:val=""/>
      <w:lvlJc w:val="left"/>
      <w:pPr>
        <w:ind w:left="2160" w:hanging="180"/>
      </w:pPr>
      <w:rPr>
        <w:rFonts w:ascii="Symbol" w:hAnsi="Symbol"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15:restartNumberingAfterBreak="0">
    <w:nsid w:val="51A27EDA"/>
    <w:multiLevelType w:val="multilevel"/>
    <w:tmpl w:val="D1B4933E"/>
    <w:lvl w:ilvl="0">
      <w:start w:val="1"/>
      <w:numFmt w:val="bullet"/>
      <w:lvlText w:val=""/>
      <w:lvlJc w:val="left"/>
      <w:pPr>
        <w:tabs>
          <w:tab w:val="num" w:pos="720"/>
        </w:tabs>
        <w:ind w:left="720" w:hanging="360"/>
      </w:pPr>
      <w:rPr>
        <w:rFonts w:ascii="Symbol" w:eastAsia="Times New Roman"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eastAsia="Times New Roman"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eastAsia="Times New Roman"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5D037E2A"/>
    <w:multiLevelType w:val="hybridMultilevel"/>
    <w:tmpl w:val="96EC8682"/>
    <w:lvl w:ilvl="0" w:tplc="E21CC650">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8C5086"/>
    <w:multiLevelType w:val="multilevel"/>
    <w:tmpl w:val="EBFA5C94"/>
    <w:lvl w:ilvl="0">
      <w:start w:val="1"/>
      <w:numFmt w:val="bullet"/>
      <w:lvlText w:val=""/>
      <w:lvlJc w:val="left"/>
      <w:pPr>
        <w:ind w:left="360" w:hanging="360"/>
      </w:pPr>
      <w:rPr>
        <w:rFonts w:ascii="Symbol" w:eastAsia="Times New Roman"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eastAsia="Times New Roman"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eastAsia="Times New Roman"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4" w15:restartNumberingAfterBreak="0">
    <w:nsid w:val="5FF91C6A"/>
    <w:multiLevelType w:val="multilevel"/>
    <w:tmpl w:val="20B873FA"/>
    <w:lvl w:ilvl="0">
      <w:start w:val="1"/>
      <w:numFmt w:val="bullet"/>
      <w:lvlText w:val=""/>
      <w:lvlJc w:val="left"/>
      <w:pPr>
        <w:tabs>
          <w:tab w:val="num" w:pos="720"/>
        </w:tabs>
        <w:ind w:left="720" w:hanging="360"/>
      </w:pPr>
      <w:rPr>
        <w:rFonts w:ascii="Symbol" w:eastAsia="Times New Roman"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eastAsia="Times New Roman"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eastAsia="Times New Roman"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62720E00"/>
    <w:multiLevelType w:val="multilevel"/>
    <w:tmpl w:val="8ADA3CA8"/>
    <w:lvl w:ilvl="0">
      <w:start w:val="1"/>
      <w:numFmt w:val="decimal"/>
      <w:lvlText w:val="%1."/>
      <w:lvlJc w:val="left"/>
      <w:pPr>
        <w:ind w:left="720" w:hanging="360"/>
      </w:pPr>
    </w:lvl>
    <w:lvl w:ilvl="1">
      <w:start w:val="1"/>
      <w:numFmt w:val="bullet"/>
      <w:lvlText w:val=""/>
      <w:lvlJc w:val="left"/>
      <w:pPr>
        <w:ind w:left="1440" w:hanging="360"/>
      </w:pPr>
      <w:rPr>
        <w:rFonts w:ascii="Symbol" w:hAnsi="Symbo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6CEF5073"/>
    <w:multiLevelType w:val="multilevel"/>
    <w:tmpl w:val="D1B4933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eastAsia="Times New Roman"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eastAsia="Times New Roman"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704D7CBB"/>
    <w:multiLevelType w:val="multilevel"/>
    <w:tmpl w:val="900A5D54"/>
    <w:lvl w:ilvl="0">
      <w:start w:val="1"/>
      <w:numFmt w:val="bullet"/>
      <w:lvlText w:val=""/>
      <w:lvlJc w:val="left"/>
      <w:pPr>
        <w:tabs>
          <w:tab w:val="num" w:pos="720"/>
        </w:tabs>
        <w:ind w:left="720" w:hanging="360"/>
      </w:pPr>
      <w:rPr>
        <w:rFonts w:ascii="Symbol" w:eastAsia="Times New Roman"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eastAsia="Times New Roman"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eastAsia="Times New Roman"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16cid:durableId="487670877">
    <w:abstractNumId w:val="5"/>
  </w:num>
  <w:num w:numId="2" w16cid:durableId="133179667">
    <w:abstractNumId w:val="15"/>
  </w:num>
  <w:num w:numId="3" w16cid:durableId="1434472595">
    <w:abstractNumId w:val="17"/>
  </w:num>
  <w:num w:numId="4" w16cid:durableId="63258898">
    <w:abstractNumId w:val="14"/>
  </w:num>
  <w:num w:numId="5" w16cid:durableId="922759437">
    <w:abstractNumId w:val="8"/>
  </w:num>
  <w:num w:numId="6" w16cid:durableId="1993829644">
    <w:abstractNumId w:val="13"/>
  </w:num>
  <w:num w:numId="7" w16cid:durableId="1585648604">
    <w:abstractNumId w:val="2"/>
  </w:num>
  <w:num w:numId="8" w16cid:durableId="30963295">
    <w:abstractNumId w:val="11"/>
  </w:num>
  <w:num w:numId="9" w16cid:durableId="1891919672">
    <w:abstractNumId w:val="16"/>
  </w:num>
  <w:num w:numId="10" w16cid:durableId="568346417">
    <w:abstractNumId w:val="9"/>
  </w:num>
  <w:num w:numId="11" w16cid:durableId="682785793">
    <w:abstractNumId w:val="0"/>
  </w:num>
  <w:num w:numId="12" w16cid:durableId="571893912">
    <w:abstractNumId w:val="7"/>
  </w:num>
  <w:num w:numId="13" w16cid:durableId="927151203">
    <w:abstractNumId w:val="1"/>
  </w:num>
  <w:num w:numId="14" w16cid:durableId="703285153">
    <w:abstractNumId w:val="12"/>
  </w:num>
  <w:num w:numId="15" w16cid:durableId="1076899078">
    <w:abstractNumId w:val="6"/>
  </w:num>
  <w:num w:numId="16" w16cid:durableId="323819042">
    <w:abstractNumId w:val="3"/>
  </w:num>
  <w:num w:numId="17" w16cid:durableId="318732049">
    <w:abstractNumId w:val="4"/>
  </w:num>
  <w:num w:numId="18" w16cid:durableId="100231917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ocumentProtection w:edit="forms" w:enforcement="0"/>
  <w:defaultTabStop w:val="720"/>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C43"/>
    <w:rsid w:val="00003057"/>
    <w:rsid w:val="000761D3"/>
    <w:rsid w:val="00094AE3"/>
    <w:rsid w:val="000C5D18"/>
    <w:rsid w:val="000D3811"/>
    <w:rsid w:val="000D744B"/>
    <w:rsid w:val="000E1D2F"/>
    <w:rsid w:val="000E2016"/>
    <w:rsid w:val="000F70E8"/>
    <w:rsid w:val="00120F29"/>
    <w:rsid w:val="00153760"/>
    <w:rsid w:val="001543B0"/>
    <w:rsid w:val="00162DA6"/>
    <w:rsid w:val="001A43FE"/>
    <w:rsid w:val="001D5AE9"/>
    <w:rsid w:val="001E6E95"/>
    <w:rsid w:val="0022621D"/>
    <w:rsid w:val="0024105F"/>
    <w:rsid w:val="0024320C"/>
    <w:rsid w:val="00243439"/>
    <w:rsid w:val="00245FBE"/>
    <w:rsid w:val="002645DB"/>
    <w:rsid w:val="00281A87"/>
    <w:rsid w:val="002A297E"/>
    <w:rsid w:val="00323C91"/>
    <w:rsid w:val="00325819"/>
    <w:rsid w:val="003A729B"/>
    <w:rsid w:val="00432A2A"/>
    <w:rsid w:val="004E3382"/>
    <w:rsid w:val="004F48C4"/>
    <w:rsid w:val="0052415D"/>
    <w:rsid w:val="0054602E"/>
    <w:rsid w:val="00547BA6"/>
    <w:rsid w:val="005A3CAD"/>
    <w:rsid w:val="005A54C5"/>
    <w:rsid w:val="005A632C"/>
    <w:rsid w:val="005D7D62"/>
    <w:rsid w:val="005E36B5"/>
    <w:rsid w:val="00603A60"/>
    <w:rsid w:val="006059E3"/>
    <w:rsid w:val="00624717"/>
    <w:rsid w:val="006356EB"/>
    <w:rsid w:val="00642D33"/>
    <w:rsid w:val="0065506B"/>
    <w:rsid w:val="007079B5"/>
    <w:rsid w:val="00745848"/>
    <w:rsid w:val="00747EC9"/>
    <w:rsid w:val="00750ED9"/>
    <w:rsid w:val="00764551"/>
    <w:rsid w:val="007A4DD8"/>
    <w:rsid w:val="007D716B"/>
    <w:rsid w:val="007E15C2"/>
    <w:rsid w:val="008F6060"/>
    <w:rsid w:val="00931620"/>
    <w:rsid w:val="00960C43"/>
    <w:rsid w:val="00967D7C"/>
    <w:rsid w:val="00972124"/>
    <w:rsid w:val="00972FB7"/>
    <w:rsid w:val="00981F0A"/>
    <w:rsid w:val="00991B8D"/>
    <w:rsid w:val="009C1184"/>
    <w:rsid w:val="00A1766A"/>
    <w:rsid w:val="00A959BE"/>
    <w:rsid w:val="00AB31B0"/>
    <w:rsid w:val="00AE4EEF"/>
    <w:rsid w:val="00AF2501"/>
    <w:rsid w:val="00B32F6F"/>
    <w:rsid w:val="00B34311"/>
    <w:rsid w:val="00B9431E"/>
    <w:rsid w:val="00BB6950"/>
    <w:rsid w:val="00BC44B2"/>
    <w:rsid w:val="00BC7264"/>
    <w:rsid w:val="00BE3A5C"/>
    <w:rsid w:val="00BF5594"/>
    <w:rsid w:val="00C21C30"/>
    <w:rsid w:val="00CA074D"/>
    <w:rsid w:val="00D46E1B"/>
    <w:rsid w:val="00D51B24"/>
    <w:rsid w:val="00D526AC"/>
    <w:rsid w:val="00D536D6"/>
    <w:rsid w:val="00D872A8"/>
    <w:rsid w:val="00DC3F50"/>
    <w:rsid w:val="00DD2E7C"/>
    <w:rsid w:val="00DF1161"/>
    <w:rsid w:val="00E04283"/>
    <w:rsid w:val="00E90B90"/>
    <w:rsid w:val="00EA43CA"/>
    <w:rsid w:val="00EF0033"/>
    <w:rsid w:val="00F43FE9"/>
    <w:rsid w:val="00F5798C"/>
    <w:rsid w:val="00F85693"/>
    <w:rsid w:val="00FC38A1"/>
    <w:rsid w:val="00FE51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CD3D469"/>
  <w14:defaultImageDpi w14:val="0"/>
  <w15:docId w15:val="{7FBB62A3-BD41-4515-8C1D-8725043D8F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56EB"/>
    <w:rPr>
      <w:rFonts w:ascii="Calibri" w:hAnsi="Calibri" w:cs="Calibri"/>
    </w:rPr>
  </w:style>
  <w:style w:type="paragraph" w:styleId="Heading1">
    <w:name w:val="heading 1"/>
    <w:basedOn w:val="Normal"/>
    <w:next w:val="Normal"/>
    <w:link w:val="Heading1Char"/>
    <w:uiPriority w:val="99"/>
    <w:qFormat/>
    <w:pPr>
      <w:keepNext/>
      <w:spacing w:after="0" w:line="240" w:lineRule="auto"/>
      <w:outlineLvl w:val="0"/>
    </w:pPr>
    <w:rPr>
      <w:rFonts w:ascii="Arial" w:hAnsi="Arial" w:cs="Arial"/>
      <w:sz w:val="24"/>
      <w:szCs w:val="24"/>
      <w:u w:val="single"/>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kern w:val="32"/>
      <w:sz w:val="32"/>
      <w:szCs w:val="32"/>
    </w:rPr>
  </w:style>
  <w:style w:type="paragraph" w:styleId="ListParagraph">
    <w:name w:val="List Paragraph"/>
    <w:basedOn w:val="Normal"/>
    <w:uiPriority w:val="99"/>
    <w:qFormat/>
    <w:pPr>
      <w:ind w:left="720"/>
    </w:pPr>
  </w:style>
  <w:style w:type="paragraph" w:styleId="BodyText">
    <w:name w:val="Body Text"/>
    <w:basedOn w:val="Normal"/>
    <w:link w:val="BodyTextChar"/>
    <w:uiPriority w:val="99"/>
    <w:pPr>
      <w:spacing w:after="0" w:line="240" w:lineRule="auto"/>
    </w:pPr>
    <w:rPr>
      <w:rFonts w:ascii="Arial" w:hAnsi="Arial" w:cs="Arial"/>
      <w:b/>
      <w:bCs/>
      <w:sz w:val="24"/>
      <w:szCs w:val="24"/>
      <w:lang w:val="en-AU"/>
    </w:rPr>
  </w:style>
  <w:style w:type="character" w:customStyle="1" w:styleId="BodyTextChar">
    <w:name w:val="Body Text Char"/>
    <w:basedOn w:val="DefaultParagraphFont"/>
    <w:link w:val="BodyText"/>
    <w:uiPriority w:val="99"/>
    <w:semiHidden/>
    <w:rPr>
      <w:rFonts w:ascii="Calibri" w:hAnsi="Calibri" w:cs="Calibri"/>
    </w:rPr>
  </w:style>
  <w:style w:type="character" w:styleId="CommentReference">
    <w:name w:val="annotation reference"/>
    <w:basedOn w:val="DefaultParagraphFont"/>
    <w:uiPriority w:val="99"/>
    <w:rPr>
      <w:sz w:val="18"/>
      <w:szCs w:val="18"/>
    </w:rPr>
  </w:style>
  <w:style w:type="paragraph" w:styleId="CommentText">
    <w:name w:val="annotation text"/>
    <w:basedOn w:val="Normal"/>
    <w:link w:val="CommentTextChar"/>
    <w:uiPriority w:val="99"/>
    <w:rPr>
      <w:sz w:val="24"/>
      <w:szCs w:val="24"/>
    </w:rPr>
  </w:style>
  <w:style w:type="character" w:customStyle="1" w:styleId="CommentTextChar">
    <w:name w:val="Comment Text Char"/>
    <w:basedOn w:val="DefaultParagraphFont"/>
    <w:link w:val="CommentText"/>
    <w:uiPriority w:val="99"/>
    <w:semiHidden/>
    <w:rPr>
      <w:rFonts w:ascii="Calibri" w:hAnsi="Calibri" w:cs="Calibri"/>
      <w:sz w:val="20"/>
      <w:szCs w:val="20"/>
    </w:rPr>
  </w:style>
  <w:style w:type="paragraph" w:styleId="BalloonText">
    <w:name w:val="Balloon Text"/>
    <w:basedOn w:val="Normal"/>
    <w:link w:val="BalloonTextChar"/>
    <w:uiPriority w:val="99"/>
    <w:semiHidden/>
    <w:unhideWhenUsed/>
    <w:rsid w:val="00960C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0C43"/>
    <w:rPr>
      <w:rFonts w:ascii="Tahoma" w:hAnsi="Tahoma" w:cs="Tahoma"/>
      <w:sz w:val="16"/>
      <w:szCs w:val="16"/>
    </w:rPr>
  </w:style>
  <w:style w:type="table" w:styleId="TableGrid">
    <w:name w:val="Table Grid"/>
    <w:basedOn w:val="TableNormal"/>
    <w:uiPriority w:val="59"/>
    <w:rsid w:val="00E90B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E90B90"/>
    <w:rPr>
      <w:color w:val="808080"/>
    </w:rPr>
  </w:style>
  <w:style w:type="paragraph" w:styleId="Header">
    <w:name w:val="header"/>
    <w:basedOn w:val="Normal"/>
    <w:link w:val="HeaderChar"/>
    <w:uiPriority w:val="99"/>
    <w:unhideWhenUsed/>
    <w:rsid w:val="005A54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54C5"/>
    <w:rPr>
      <w:rFonts w:ascii="Calibri" w:hAnsi="Calibri" w:cs="Calibri"/>
    </w:rPr>
  </w:style>
  <w:style w:type="paragraph" w:styleId="Footer">
    <w:name w:val="footer"/>
    <w:basedOn w:val="Normal"/>
    <w:link w:val="FooterChar"/>
    <w:uiPriority w:val="99"/>
    <w:unhideWhenUsed/>
    <w:rsid w:val="005A54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54C5"/>
    <w:rPr>
      <w:rFonts w:ascii="Calibri" w:hAnsi="Calibri" w:cs="Calibri"/>
    </w:rPr>
  </w:style>
  <w:style w:type="paragraph" w:styleId="Revision">
    <w:name w:val="Revision"/>
    <w:hidden/>
    <w:uiPriority w:val="99"/>
    <w:semiHidden/>
    <w:rsid w:val="00750ED9"/>
    <w:pPr>
      <w:spacing w:after="0" w:line="240" w:lineRule="auto"/>
    </w:pPr>
    <w:rPr>
      <w:rFonts w:ascii="Calibri" w:hAnsi="Calibri" w:cs="Calibri"/>
    </w:rPr>
  </w:style>
  <w:style w:type="paragraph" w:styleId="CommentSubject">
    <w:name w:val="annotation subject"/>
    <w:basedOn w:val="CommentText"/>
    <w:next w:val="CommentText"/>
    <w:link w:val="CommentSubjectChar"/>
    <w:uiPriority w:val="99"/>
    <w:semiHidden/>
    <w:unhideWhenUsed/>
    <w:rsid w:val="000D744B"/>
    <w:pPr>
      <w:spacing w:line="240" w:lineRule="auto"/>
    </w:pPr>
    <w:rPr>
      <w:b/>
      <w:bCs/>
      <w:sz w:val="20"/>
      <w:szCs w:val="20"/>
    </w:rPr>
  </w:style>
  <w:style w:type="character" w:customStyle="1" w:styleId="CommentSubjectChar">
    <w:name w:val="Comment Subject Char"/>
    <w:basedOn w:val="CommentTextChar"/>
    <w:link w:val="CommentSubject"/>
    <w:uiPriority w:val="99"/>
    <w:semiHidden/>
    <w:rsid w:val="000D744B"/>
    <w:rPr>
      <w:rFonts w:ascii="Calibri" w:hAnsi="Calibri" w:cs="Calibri"/>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064759-1D13-492B-9C03-0C8EDC481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1276</Words>
  <Characters>7245</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HARBOROUGH DISTRICT COUNCIL - JOB DESCRIPTION</vt:lpstr>
    </vt:vector>
  </TitlesOfParts>
  <Company>Harborough District Council</Company>
  <LinksUpToDate>false</LinksUpToDate>
  <CharactersWithSpaces>8504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HARBOROUGH DISTRICT COUNCIL - JOB DESCRIPTION</dc:title>
  <dc:creator>Claire Perry</dc:creator>
  <cp:lastModifiedBy>Carolyn Bland</cp:lastModifiedBy>
  <cp:revision>3</cp:revision>
  <dcterms:created xsi:type="dcterms:W3CDTF">2022-07-25T11:03:00Z</dcterms:created>
  <dcterms:modified xsi:type="dcterms:W3CDTF">2022-07-25T11:04:00Z</dcterms:modified>
</cp:coreProperties>
</file>